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Default="00470842" w:rsidP="00E97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595610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</w:t>
      </w:r>
    </w:p>
    <w:p w:rsidR="00470842" w:rsidRDefault="00B01C00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95610">
        <w:rPr>
          <w:rFonts w:ascii="Times New Roman" w:hAnsi="Times New Roman" w:cs="Times New Roman"/>
          <w:sz w:val="28"/>
          <w:szCs w:val="28"/>
        </w:rPr>
        <w:t xml:space="preserve">о </w:t>
      </w:r>
      <w:r w:rsidR="004A29A3">
        <w:rPr>
          <w:rFonts w:ascii="Times New Roman" w:hAnsi="Times New Roman" w:cs="Times New Roman"/>
          <w:sz w:val="28"/>
          <w:szCs w:val="28"/>
        </w:rPr>
        <w:t>проекту межевания микрорайона Железнодорожников</w:t>
      </w:r>
      <w:r>
        <w:rPr>
          <w:rFonts w:ascii="Times New Roman" w:hAnsi="Times New Roman" w:cs="Times New Roman"/>
          <w:sz w:val="28"/>
          <w:szCs w:val="28"/>
        </w:rPr>
        <w:t xml:space="preserve"> города Сургута</w:t>
      </w:r>
    </w:p>
    <w:p w:rsidR="003252DD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C99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52DD">
        <w:rPr>
          <w:rFonts w:ascii="Times New Roman" w:hAnsi="Times New Roman" w:cs="Times New Roman"/>
          <w:sz w:val="28"/>
          <w:szCs w:val="28"/>
        </w:rPr>
        <w:t>Публичные слушания проведены на основании постанов</w:t>
      </w:r>
      <w:r w:rsidR="00595610">
        <w:rPr>
          <w:rFonts w:ascii="Times New Roman" w:hAnsi="Times New Roman" w:cs="Times New Roman"/>
          <w:sz w:val="28"/>
          <w:szCs w:val="28"/>
        </w:rPr>
        <w:t>ления</w:t>
      </w:r>
      <w:r w:rsidR="00B230B2">
        <w:rPr>
          <w:rFonts w:ascii="Times New Roman" w:hAnsi="Times New Roman" w:cs="Times New Roman"/>
          <w:sz w:val="28"/>
          <w:szCs w:val="28"/>
        </w:rPr>
        <w:t xml:space="preserve"> Главы города от 22.03.2018 № 50 </w:t>
      </w:r>
      <w:r w:rsidRPr="003252DD">
        <w:rPr>
          <w:rFonts w:ascii="Times New Roman" w:hAnsi="Times New Roman" w:cs="Times New Roman"/>
          <w:sz w:val="28"/>
          <w:szCs w:val="28"/>
        </w:rPr>
        <w:t>о назначении публичных слушаний по проекту меж</w:t>
      </w:r>
      <w:r w:rsidR="00595610">
        <w:rPr>
          <w:rFonts w:ascii="Times New Roman" w:hAnsi="Times New Roman" w:cs="Times New Roman"/>
          <w:sz w:val="28"/>
          <w:szCs w:val="28"/>
        </w:rPr>
        <w:t xml:space="preserve">евания территории </w:t>
      </w:r>
      <w:r w:rsidR="00B230B2">
        <w:rPr>
          <w:rFonts w:ascii="Times New Roman" w:hAnsi="Times New Roman" w:cs="Times New Roman"/>
          <w:sz w:val="28"/>
          <w:szCs w:val="28"/>
        </w:rPr>
        <w:t xml:space="preserve">микрорайона Железнодорожников </w:t>
      </w:r>
      <w:r w:rsidRPr="003252DD">
        <w:rPr>
          <w:rFonts w:ascii="Times New Roman" w:hAnsi="Times New Roman" w:cs="Times New Roman"/>
          <w:sz w:val="28"/>
          <w:szCs w:val="28"/>
        </w:rPr>
        <w:t>города Сургута.</w:t>
      </w:r>
    </w:p>
    <w:p w:rsidR="004A29A3" w:rsidRPr="00B230B2" w:rsidRDefault="003252DD" w:rsidP="00B230B2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C99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643C99" w:rsidRDefault="004A29A3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19</w:t>
      </w:r>
      <w:r w:rsidR="00595610">
        <w:rPr>
          <w:rFonts w:ascii="Times New Roman" w:hAnsi="Times New Roman" w:cs="Times New Roman"/>
          <w:sz w:val="28"/>
          <w:szCs w:val="28"/>
        </w:rPr>
        <w:t>.04.2018</w:t>
      </w:r>
      <w:r w:rsidR="003252DD" w:rsidRPr="00643C99">
        <w:rPr>
          <w:rFonts w:ascii="Times New Roman" w:hAnsi="Times New Roman" w:cs="Times New Roman"/>
          <w:sz w:val="28"/>
          <w:szCs w:val="28"/>
        </w:rPr>
        <w:t>.</w:t>
      </w:r>
    </w:p>
    <w:p w:rsidR="003252DD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643C99">
        <w:rPr>
          <w:rFonts w:ascii="Times New Roman" w:hAnsi="Times New Roman" w:cs="Times New Roman"/>
          <w:sz w:val="28"/>
          <w:szCs w:val="28"/>
        </w:rPr>
        <w:t>Время про</w:t>
      </w:r>
      <w:r w:rsidR="004A29A3">
        <w:rPr>
          <w:rFonts w:ascii="Times New Roman" w:hAnsi="Times New Roman" w:cs="Times New Roman"/>
          <w:sz w:val="28"/>
          <w:szCs w:val="28"/>
        </w:rPr>
        <w:t>ведения 19.3</w:t>
      </w:r>
      <w:r w:rsidRPr="00643C99">
        <w:rPr>
          <w:rFonts w:ascii="Times New Roman" w:hAnsi="Times New Roman" w:cs="Times New Roman"/>
          <w:sz w:val="28"/>
          <w:szCs w:val="28"/>
        </w:rPr>
        <w:t>0.</w:t>
      </w:r>
    </w:p>
    <w:p w:rsidR="00470842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</w:t>
      </w:r>
      <w:r w:rsidR="006F7F03">
        <w:rPr>
          <w:rFonts w:ascii="Times New Roman" w:hAnsi="Times New Roman" w:cs="Times New Roman"/>
          <w:sz w:val="28"/>
          <w:szCs w:val="28"/>
        </w:rPr>
        <w:t>чных слушаниях присутствовали 29</w:t>
      </w:r>
      <w:r w:rsidR="00D96EB1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0842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31" w:type="dxa"/>
        <w:tblLook w:val="04A0" w:firstRow="1" w:lastRow="0" w:firstColumn="1" w:lastColumn="0" w:noHBand="0" w:noVBand="1"/>
      </w:tblPr>
      <w:tblGrid>
        <w:gridCol w:w="2527"/>
        <w:gridCol w:w="6979"/>
        <w:gridCol w:w="5825"/>
      </w:tblGrid>
      <w:tr w:rsidR="0043382F" w:rsidTr="00A03D9E">
        <w:tc>
          <w:tcPr>
            <w:tcW w:w="2527" w:type="dxa"/>
          </w:tcPr>
          <w:p w:rsidR="0043382F" w:rsidRPr="00C3530B" w:rsidRDefault="0043382F" w:rsidP="0047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6979" w:type="dxa"/>
          </w:tcPr>
          <w:p w:rsidR="0043382F" w:rsidRPr="00C3530B" w:rsidRDefault="0043382F" w:rsidP="0047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5825" w:type="dxa"/>
          </w:tcPr>
          <w:p w:rsidR="005220C9" w:rsidRDefault="005220C9" w:rsidP="00B0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Комментарии.</w:t>
            </w:r>
          </w:p>
          <w:p w:rsidR="0043382F" w:rsidRPr="00C3530B" w:rsidRDefault="005220C9" w:rsidP="00B0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3382F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тветы проектной организации </w:t>
            </w:r>
            <w:r w:rsidR="0099701C" w:rsidRPr="00C3530B">
              <w:rPr>
                <w:rFonts w:ascii="Times New Roman" w:hAnsi="Times New Roman" w:cs="Times New Roman"/>
                <w:sz w:val="24"/>
                <w:szCs w:val="24"/>
              </w:rPr>
              <w:t>и подразделений Администрации города</w:t>
            </w:r>
          </w:p>
          <w:p w:rsidR="0043382F" w:rsidRPr="00C3530B" w:rsidRDefault="0099701C" w:rsidP="00B0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(возможные</w:t>
            </w:r>
            <w:r w:rsidR="0043382F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21D7C" w:rsidTr="00A03D9E">
        <w:tc>
          <w:tcPr>
            <w:tcW w:w="2527" w:type="dxa"/>
            <w:vMerge w:val="restart"/>
          </w:tcPr>
          <w:p w:rsidR="00A450AB" w:rsidRPr="00C3530B" w:rsidRDefault="00421D7C" w:rsidP="00D44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Ларионова Н.Н., </w:t>
            </w:r>
          </w:p>
          <w:p w:rsidR="00421D7C" w:rsidRPr="00C3530B" w:rsidRDefault="00421D7C" w:rsidP="00D44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житель дома </w:t>
            </w:r>
            <w:r w:rsidR="00A450AB"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ул. </w:t>
            </w: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Грибоедова № 13.</w:t>
            </w:r>
          </w:p>
          <w:p w:rsidR="00421D7C" w:rsidRPr="00C3530B" w:rsidRDefault="00421D7C" w:rsidP="00D44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D7C" w:rsidRPr="00C3530B" w:rsidRDefault="00421D7C" w:rsidP="00317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421D7C" w:rsidRPr="00C3530B" w:rsidRDefault="00421D7C" w:rsidP="005220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Мы в этом году создали проект благоустройства    и успешно его защитили. В том месте, где наш дом и Грибоедова, 11, с которым мы делим территорию, там, где растут деревья должен был быть сквер по проекту.  До этого мы делали запрос в КЗО, нам ответили, что эта территория принадлежит РЖД. Эту территорию хотят поделить, а к нашему дому присоединяют территорию, которая нам не нужна. </w:t>
            </w:r>
          </w:p>
          <w:p w:rsidR="00421D7C" w:rsidRPr="00C3530B" w:rsidRDefault="00421D7C" w:rsidP="005220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Если граница будет посередине сквера, как сейчас она предложена, то сквер уйдет в небытие. И наш проект уйдёт в небытие. Чтобы сквер был, нужно отвести его территорию под один дом. Грибоедова,13</w:t>
            </w:r>
          </w:p>
          <w:p w:rsidR="00421D7C" w:rsidRPr="00C3530B" w:rsidRDefault="00421D7C" w:rsidP="00D44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Pr="00C3530B" w:rsidRDefault="00421D7C" w:rsidP="005D0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Васин</w:t>
            </w:r>
            <w:r w:rsidR="00A450AB"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007A"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С.В.,</w:t>
            </w: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Думы города.</w:t>
            </w:r>
          </w:p>
          <w:p w:rsidR="00421D7C" w:rsidRPr="00C3530B" w:rsidRDefault="00421D7C" w:rsidP="005D0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Жители Грибоедова,13 и Грибоедова,11 должны понимать, </w:t>
            </w:r>
            <w:r w:rsidR="005D007A" w:rsidRPr="00C3530B">
              <w:rPr>
                <w:rFonts w:ascii="Times New Roman" w:hAnsi="Times New Roman" w:cs="Times New Roman"/>
                <w:sz w:val="24"/>
                <w:szCs w:val="24"/>
              </w:rPr>
              <w:t>что,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если участок будет принадлежать им и его нужно содержать в идеальном состоянии. </w:t>
            </w:r>
            <w:r w:rsidR="005D00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Вы поним</w:t>
            </w:r>
            <w:r w:rsidR="005D007A">
              <w:rPr>
                <w:rFonts w:ascii="Times New Roman" w:hAnsi="Times New Roman" w:cs="Times New Roman"/>
                <w:sz w:val="24"/>
                <w:szCs w:val="24"/>
              </w:rPr>
              <w:t>айте, что это будет за Ваш счёт?</w:t>
            </w:r>
          </w:p>
          <w:p w:rsidR="00421D7C" w:rsidRPr="00C3530B" w:rsidRDefault="00421D7C" w:rsidP="005D0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E6B" w:rsidRPr="00C3530B" w:rsidRDefault="00591E6B" w:rsidP="005D0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E6B" w:rsidRPr="00C3530B" w:rsidRDefault="00591E6B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E6B" w:rsidRPr="00C3530B" w:rsidRDefault="00591E6B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E6B" w:rsidRPr="00C3530B" w:rsidRDefault="00591E6B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E6B" w:rsidRPr="00C3530B" w:rsidRDefault="00591E6B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E6B" w:rsidRPr="00C3530B" w:rsidRDefault="00591E6B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E6B" w:rsidRPr="00C3530B" w:rsidRDefault="00591E6B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E6B" w:rsidRPr="00C3530B" w:rsidRDefault="00591E6B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E6B" w:rsidRDefault="00591E6B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07A" w:rsidRDefault="005D007A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07A" w:rsidRDefault="005D007A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07A" w:rsidRPr="00C3530B" w:rsidRDefault="005D007A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  <w:vMerge/>
          </w:tcPr>
          <w:p w:rsidR="00421D7C" w:rsidRPr="00C3530B" w:rsidRDefault="00421D7C" w:rsidP="00317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421D7C" w:rsidRPr="00C3530B" w:rsidRDefault="00421D7C" w:rsidP="00757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Pr="00C3530B" w:rsidRDefault="00421D7C" w:rsidP="00124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Николаенко И.А., управление лесопаркового хозяйства. </w:t>
            </w:r>
          </w:p>
          <w:p w:rsidR="00421D7C" w:rsidRPr="00C3530B" w:rsidRDefault="00421D7C" w:rsidP="00124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Я поясню. На эту территорию реализовывался проект «Бюджет онлайн», где жителю проявляли свои инициативы. Жители этой территории проявили инициативу установить там «Арт» объект не более того.</w:t>
            </w:r>
          </w:p>
          <w:p w:rsidR="00421D7C" w:rsidRPr="00C3530B" w:rsidRDefault="00421D7C" w:rsidP="00124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421D7C" w:rsidRPr="00C3530B" w:rsidRDefault="00421D7C" w:rsidP="00D24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Антипова Н.А. жительница Грибоедова,11.</w:t>
            </w:r>
          </w:p>
          <w:p w:rsidR="00421D7C" w:rsidRPr="00C3530B" w:rsidRDefault="00421D7C" w:rsidP="00D24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421D7C" w:rsidRPr="00C3530B" w:rsidRDefault="00A450AB" w:rsidP="0099701C">
            <w:pPr>
              <w:jc w:val="both"/>
              <w:rPr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21D7C" w:rsidRPr="00C3530B">
              <w:rPr>
                <w:rFonts w:ascii="Times New Roman" w:hAnsi="Times New Roman" w:cs="Times New Roman"/>
                <w:sz w:val="24"/>
                <w:szCs w:val="24"/>
              </w:rPr>
              <w:t>Территория, где нужно облагородить сквер</w:t>
            </w:r>
            <w:r w:rsidR="00421D7C"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21D7C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можно сказать «лицо» ЖД вокзала. Люди приезжают из других городов и выходя с вокзала видят помойку. Сейчас там магазин «Монетка» уже сделал себе стоянку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1D7C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и теперь там стоят фуры. </w:t>
            </w:r>
            <w:r w:rsidR="00AC550A" w:rsidRPr="00C3530B">
              <w:rPr>
                <w:rFonts w:ascii="Times New Roman" w:hAnsi="Times New Roman" w:cs="Times New Roman"/>
                <w:sz w:val="24"/>
                <w:szCs w:val="24"/>
              </w:rPr>
              <w:t>Если эту</w:t>
            </w:r>
            <w:r w:rsidR="00421D7C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землю отдадут нашему дому, то ей магазин «Монетка» будет распоряжаться и на всей территории сделает стоянку для фур.</w:t>
            </w:r>
          </w:p>
          <w:p w:rsidR="00421D7C" w:rsidRPr="00C3530B" w:rsidRDefault="00421D7C" w:rsidP="00997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Pr="00C3530B" w:rsidRDefault="00421D7C" w:rsidP="00160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Усов А.В., председатель публичных слушаний, директор департамента архитектуры </w:t>
            </w:r>
            <w:r w:rsidR="00AC5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и градостроительства- главный архитектор.</w:t>
            </w:r>
          </w:p>
          <w:p w:rsidR="00421D7C" w:rsidRPr="00C3530B" w:rsidRDefault="00421D7C" w:rsidP="00160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Поясняю, на самом деле у магазина «Монетки», как и у любого помещения </w:t>
            </w:r>
            <w:r w:rsidR="00AC550A" w:rsidRPr="00C353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C55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C550A" w:rsidRPr="00C3530B">
              <w:rPr>
                <w:rFonts w:ascii="Times New Roman" w:hAnsi="Times New Roman" w:cs="Times New Roman"/>
                <w:sz w:val="24"/>
                <w:szCs w:val="24"/>
              </w:rPr>
              <w:t>троено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- пристроенного </w:t>
            </w:r>
            <w:r w:rsidR="00AC55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в жилом доме своей земли нет. У Вас один единый общий земельный участок. Территорией Вы должны распоряжаться вместе и </w:t>
            </w:r>
            <w:r w:rsidR="00AC550A" w:rsidRPr="00C3530B">
              <w:rPr>
                <w:rFonts w:ascii="Times New Roman" w:hAnsi="Times New Roman" w:cs="Times New Roman"/>
                <w:sz w:val="24"/>
                <w:szCs w:val="24"/>
              </w:rPr>
              <w:t>жители дома,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и магазин </w:t>
            </w:r>
            <w:r w:rsidR="00AC55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и находить общий язык. </w:t>
            </w:r>
          </w:p>
          <w:p w:rsidR="00421D7C" w:rsidRPr="00C3530B" w:rsidRDefault="00421D7C" w:rsidP="00FB5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1E5B22" w:rsidRPr="00C3530B" w:rsidRDefault="001E5B22" w:rsidP="001E5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Демерчан А.М., директор школы № 42.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1E5B22" w:rsidRPr="00C3530B" w:rsidRDefault="001E5B22" w:rsidP="001E5B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Вы сказали определиться с участком межу поликлиникой и нашей школой и проезд между детским садом № 22 и школой № 42. Там запущенная стройка, уже много лет. Там нет дороги там тупик. Какую дорогу мы там будем делать?</w:t>
            </w:r>
          </w:p>
          <w:p w:rsidR="001E5B22" w:rsidRPr="00C3530B" w:rsidRDefault="001E5B22" w:rsidP="001E5B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Предлагаем, эту узенькую полоску присоединить к треугольному участку и отнести её                           к лесопарковому хозяйству.</w:t>
            </w:r>
          </w:p>
          <w:p w:rsidR="00421D7C" w:rsidRPr="00C3530B" w:rsidRDefault="00421D7C" w:rsidP="00380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933649" w:rsidRPr="00C3530B" w:rsidRDefault="00933649" w:rsidP="009336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Усов А.В., председатель публичных слушаний, директор департамента архитектуры и градостроительства - главный архитектор.</w:t>
            </w:r>
          </w:p>
          <w:p w:rsidR="00933649" w:rsidRPr="00C3530B" w:rsidRDefault="00933649" w:rsidP="00933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 В общем, отнести к территории общего пользования. Проектом так и решено. Проектировщик не совсем правильно сказал, что это дорога.</w:t>
            </w:r>
          </w:p>
          <w:p w:rsidR="00421D7C" w:rsidRPr="00C3530B" w:rsidRDefault="00421D7C" w:rsidP="00FB5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191119" w:rsidRPr="00C3530B" w:rsidRDefault="00191119" w:rsidP="001911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Васин</w:t>
            </w:r>
            <w:r w:rsidR="00ED1C1F"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С.В. </w:t>
            </w: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Думы города.</w:t>
            </w:r>
          </w:p>
          <w:p w:rsidR="00421D7C" w:rsidRPr="00C3530B" w:rsidRDefault="00421D7C" w:rsidP="001911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191119" w:rsidRPr="00C3530B" w:rsidRDefault="00191119" w:rsidP="00191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По поводу прохода, где поликлиника и школа. Предлагаю продлить там территорию общего пользования от Мечникова, до ул. Толстого вдоль «Локомотива» </w:t>
            </w:r>
            <w:r w:rsidR="005220C9" w:rsidRPr="00C3530B">
              <w:rPr>
                <w:rFonts w:ascii="Times New Roman" w:hAnsi="Times New Roman" w:cs="Times New Roman"/>
                <w:sz w:val="24"/>
                <w:szCs w:val="24"/>
              </w:rPr>
              <w:t>и школы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№20, потому, что там активный пешеходный трафик.</w:t>
            </w:r>
          </w:p>
          <w:p w:rsidR="00421D7C" w:rsidRPr="00C3530B" w:rsidRDefault="00421D7C" w:rsidP="0019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Default="000B7989" w:rsidP="00735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  <w:r w:rsidR="007353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53E2" w:rsidRPr="00C3530B" w:rsidRDefault="007353E2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общего пользования </w:t>
            </w:r>
            <w:r w:rsidR="000B7989">
              <w:rPr>
                <w:rFonts w:ascii="Times New Roman" w:hAnsi="Times New Roman" w:cs="Times New Roman"/>
                <w:sz w:val="24"/>
                <w:szCs w:val="24"/>
              </w:rPr>
              <w:t xml:space="preserve">продлена </w:t>
            </w:r>
            <w:r w:rsidR="000B7989" w:rsidRPr="00C3530B">
              <w:rPr>
                <w:rFonts w:ascii="Times New Roman" w:hAnsi="Times New Roman" w:cs="Times New Roman"/>
                <w:sz w:val="24"/>
                <w:szCs w:val="24"/>
              </w:rPr>
              <w:t>до ул. Толстого вдоль «Локомотива» и школы №20</w:t>
            </w:r>
            <w:r w:rsidR="000B7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1D7C" w:rsidTr="00A03D9E">
        <w:tc>
          <w:tcPr>
            <w:tcW w:w="2527" w:type="dxa"/>
          </w:tcPr>
          <w:p w:rsidR="004F4872" w:rsidRPr="00C3530B" w:rsidRDefault="004F4872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Мартюшева А.В., житель дома Крылова 7/2.</w:t>
            </w:r>
          </w:p>
          <w:p w:rsidR="00421D7C" w:rsidRPr="00C3530B" w:rsidRDefault="00421D7C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4F4872" w:rsidRPr="00C3530B" w:rsidRDefault="004F4872" w:rsidP="004F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Нашему двух подъездному дому выделили очень большой участок. Зачем нам токая площадь? </w:t>
            </w:r>
          </w:p>
          <w:p w:rsidR="004F4872" w:rsidRPr="00C3530B" w:rsidRDefault="004F4872" w:rsidP="004F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Мы отказываемся от территории до границы школы, для нас это много.</w:t>
            </w:r>
          </w:p>
          <w:p w:rsidR="004F4872" w:rsidRPr="00C3530B" w:rsidRDefault="004F4872" w:rsidP="004F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Мы поддерживаем, что строящуюся дорогу нужно продлить.</w:t>
            </w:r>
          </w:p>
          <w:p w:rsidR="004F4872" w:rsidRPr="00C3530B" w:rsidRDefault="004F4872" w:rsidP="004F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Сделать пешеходную дорожку для нашего дома, так как у нас нет тротуара, сразу дорога.</w:t>
            </w:r>
          </w:p>
          <w:p w:rsidR="004F4872" w:rsidRPr="00C3530B" w:rsidRDefault="004F4872" w:rsidP="004F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Сократить границу территории для нашего дома. Нам не нужна такая большая территория </w:t>
            </w:r>
            <w:r w:rsidR="009302FB" w:rsidRPr="00C3530B">
              <w:rPr>
                <w:rFonts w:ascii="Times New Roman" w:hAnsi="Times New Roman" w:cs="Times New Roman"/>
                <w:sz w:val="24"/>
                <w:szCs w:val="24"/>
              </w:rPr>
              <w:t>с огромными деревьями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возле школы №20. </w:t>
            </w:r>
          </w:p>
          <w:p w:rsidR="00421D7C" w:rsidRPr="00C3530B" w:rsidRDefault="004F4872" w:rsidP="004F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Их никто не хочет брать. Может лесопарковое хозяйство их уберёт, они старые, скоро начнут валиться. Там тогда можно будет сделать парковку. А если Вы там дорогу сделаете, вообще шикарно, тогда эти деревья сами собой уйдут.</w:t>
            </w:r>
          </w:p>
        </w:tc>
        <w:tc>
          <w:tcPr>
            <w:tcW w:w="5825" w:type="dxa"/>
          </w:tcPr>
          <w:p w:rsidR="000B7989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Принято.</w:t>
            </w:r>
          </w:p>
          <w:p w:rsidR="007353E2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жилого дома уменьшена. Из границ земельного участка исключены земли возле школы. </w:t>
            </w:r>
          </w:p>
          <w:p w:rsidR="000B7989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0B7989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общего пользования продлена до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Толстого вдоль «Локомотива» и школы №20</w:t>
            </w:r>
          </w:p>
          <w:p w:rsidR="000B7989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0B7989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дорожка на придомовой территории может быть выполнена в рамках подготовки благоустройства придомовой территории</w:t>
            </w:r>
          </w:p>
          <w:p w:rsidR="000B7989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0B7989" w:rsidRPr="00C3530B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вдоль школы исключена из границ земельного участка жилого дома</w:t>
            </w:r>
          </w:p>
        </w:tc>
      </w:tr>
      <w:tr w:rsidR="006B4097" w:rsidTr="00A03D9E">
        <w:trPr>
          <w:trHeight w:val="765"/>
        </w:trPr>
        <w:tc>
          <w:tcPr>
            <w:tcW w:w="2527" w:type="dxa"/>
            <w:vMerge w:val="restart"/>
          </w:tcPr>
          <w:p w:rsidR="006B4097" w:rsidRPr="00C3530B" w:rsidRDefault="006B4097" w:rsidP="001A2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Никулина Н.К., Крылова,7.</w:t>
            </w:r>
          </w:p>
          <w:p w:rsidR="006B4097" w:rsidRPr="00C3530B" w:rsidRDefault="006B4097" w:rsidP="001A2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6B4097" w:rsidRPr="00C3530B" w:rsidRDefault="006B4097" w:rsidP="005220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собраться трём домам Крылова, 7, Крылова 7/1 и Крылова 7/2 и разделить нормально территорию, а </w:t>
            </w:r>
            <w:r w:rsidR="005220C9">
              <w:rPr>
                <w:rFonts w:ascii="Times New Roman" w:hAnsi="Times New Roman" w:cs="Times New Roman"/>
                <w:sz w:val="24"/>
                <w:szCs w:val="24"/>
              </w:rPr>
              <w:t xml:space="preserve">не относить её только 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к нашему дому. </w:t>
            </w:r>
          </w:p>
        </w:tc>
        <w:tc>
          <w:tcPr>
            <w:tcW w:w="5825" w:type="dxa"/>
            <w:vMerge w:val="restart"/>
          </w:tcPr>
          <w:p w:rsidR="000B7989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6B4097" w:rsidRPr="00C3530B" w:rsidRDefault="000B7989" w:rsidP="000B7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между жилыми домами разграничена в соответствии с фактически выполненными элементами благоустройства придомовых те</w:t>
            </w:r>
            <w:r w:rsidR="008C6848">
              <w:rPr>
                <w:rFonts w:ascii="Times New Roman" w:hAnsi="Times New Roman" w:cs="Times New Roman"/>
                <w:sz w:val="24"/>
                <w:szCs w:val="24"/>
              </w:rPr>
              <w:t>рриторий а также исходя из</w:t>
            </w:r>
            <w:r w:rsidR="008C6848" w:rsidRPr="008C6848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показателей обеспеченности придомовыми территориями</w:t>
            </w:r>
          </w:p>
        </w:tc>
      </w:tr>
      <w:tr w:rsidR="006B4097" w:rsidTr="00A03D9E">
        <w:trPr>
          <w:trHeight w:val="1155"/>
        </w:trPr>
        <w:tc>
          <w:tcPr>
            <w:tcW w:w="2527" w:type="dxa"/>
            <w:vMerge/>
          </w:tcPr>
          <w:p w:rsidR="006B4097" w:rsidRPr="00C3530B" w:rsidRDefault="006B4097" w:rsidP="001A2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6B4097" w:rsidRPr="00C3530B" w:rsidRDefault="006B4097" w:rsidP="006B4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-Детскую площадку отнести к дому Крылова 7/1. Нам же на кадастр нужно будет участки ставить, и собственники должны знать, какая доля им </w:t>
            </w:r>
          </w:p>
          <w:p w:rsidR="006B4097" w:rsidRPr="00C3530B" w:rsidRDefault="006B4097" w:rsidP="006B40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принадлежит.</w:t>
            </w:r>
          </w:p>
        </w:tc>
        <w:tc>
          <w:tcPr>
            <w:tcW w:w="5825" w:type="dxa"/>
            <w:vMerge/>
          </w:tcPr>
          <w:p w:rsidR="006B4097" w:rsidRPr="00C3530B" w:rsidRDefault="006B4097" w:rsidP="00FB5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5C031C" w:rsidRPr="00C3530B" w:rsidRDefault="005C031C" w:rsidP="005C03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Черемисин В.В.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5C031C" w:rsidRPr="00C3530B" w:rsidRDefault="005C031C" w:rsidP="005C0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 По улице Мечникова. Решение проблемы. Если красные лини занести за существующий разбитый тротуар, тогда это будет территория общего пользования. У Администрации появится юридическая возможность сделать этот тротуар в рамках городского бюджета и вопрос снимется.</w:t>
            </w:r>
            <w:r w:rsidR="002E67B0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Оставьте старые границы.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2E67B0" w:rsidRPr="00C3530B" w:rsidRDefault="002E67B0" w:rsidP="002E67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Усов А.В., председатель публичных слушаний, директор департамента архитектуры и градостроительства - главный архитектор.</w:t>
            </w:r>
          </w:p>
          <w:p w:rsidR="002E67B0" w:rsidRPr="00C3530B" w:rsidRDefault="002E67B0" w:rsidP="008C2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Отношение к переносу красной линии отрицательное. К</w:t>
            </w:r>
            <w:r w:rsidR="008C275D">
              <w:rPr>
                <w:rFonts w:ascii="Times New Roman" w:hAnsi="Times New Roman" w:cs="Times New Roman"/>
                <w:sz w:val="24"/>
                <w:szCs w:val="24"/>
              </w:rPr>
              <w:t>расную линию оставить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по старым границам. Зафиксировано.</w:t>
            </w:r>
          </w:p>
          <w:p w:rsidR="00421D7C" w:rsidRPr="00C3530B" w:rsidRDefault="00421D7C" w:rsidP="00FB5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97" w:rsidTr="00A03D9E">
        <w:trPr>
          <w:trHeight w:val="1875"/>
        </w:trPr>
        <w:tc>
          <w:tcPr>
            <w:tcW w:w="2527" w:type="dxa"/>
            <w:vMerge w:val="restart"/>
          </w:tcPr>
          <w:p w:rsidR="006B4097" w:rsidRPr="00C3530B" w:rsidRDefault="006B4097" w:rsidP="00E13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Гужва Б.Н., депутат Думы города.</w:t>
            </w:r>
          </w:p>
          <w:p w:rsidR="006B4097" w:rsidRPr="00C3530B" w:rsidRDefault="006B4097" w:rsidP="00E13F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6B4097" w:rsidRPr="00C3530B" w:rsidRDefault="006B4097" w:rsidP="00E13F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Злободневный вопрос по спортивному комплексу. В любом случае, как самостоятельный объект он никогда не появиться. Лучшая перспектива ему быть, это обозначить этот участок в проекте межевания, как территорию под изъятие для муниципальных нужд. В дальнейшем, для расширения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№42. И тогда можно будет построить полноценный быстровозводимый спортивный комплекс. </w:t>
            </w:r>
          </w:p>
        </w:tc>
        <w:tc>
          <w:tcPr>
            <w:tcW w:w="5825" w:type="dxa"/>
          </w:tcPr>
          <w:p w:rsidR="006B4097" w:rsidRPr="004678C8" w:rsidRDefault="004678C8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8C8"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678C8" w:rsidRPr="00C3530B" w:rsidRDefault="004678C8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8C8">
              <w:rPr>
                <w:rFonts w:ascii="Times New Roman" w:hAnsi="Times New Roman" w:cs="Times New Roman"/>
                <w:sz w:val="24"/>
                <w:szCs w:val="24"/>
              </w:rPr>
              <w:t>Земельный участок объединен с территорией школы</w:t>
            </w:r>
          </w:p>
        </w:tc>
      </w:tr>
      <w:tr w:rsidR="006B4097" w:rsidTr="00A03D9E">
        <w:trPr>
          <w:trHeight w:val="195"/>
        </w:trPr>
        <w:tc>
          <w:tcPr>
            <w:tcW w:w="2527" w:type="dxa"/>
            <w:vMerge/>
          </w:tcPr>
          <w:p w:rsidR="006B4097" w:rsidRPr="00C3530B" w:rsidRDefault="006B4097" w:rsidP="00E13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6B4097" w:rsidRPr="00C3530B" w:rsidRDefault="006B4097" w:rsidP="006B40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Ещё один вопрос. По скверу. Это «лицо» города. Я знаю про проект жителей. Там красивый знак «Я люблю Сургут», красивый проект, но там нужно сделать нормальный сквер. Я предлагаю, эту территорию закрепить за управлением лесопаркового хозяйства. Чтобы благоустроить там нормально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территорию, нужен не один миллион рублей. Эту территорию, нужно сделать территорией общего пользования. С привлечением бюджетных средств.</w:t>
            </w:r>
          </w:p>
        </w:tc>
        <w:tc>
          <w:tcPr>
            <w:tcW w:w="5825" w:type="dxa"/>
            <w:vMerge w:val="restart"/>
          </w:tcPr>
          <w:p w:rsidR="006B4097" w:rsidRPr="001636DC" w:rsidRDefault="004678C8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Принято.</w:t>
            </w:r>
          </w:p>
          <w:p w:rsidR="004678C8" w:rsidRPr="001636DC" w:rsidRDefault="004678C8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6DC">
              <w:rPr>
                <w:rFonts w:ascii="Times New Roman" w:hAnsi="Times New Roman" w:cs="Times New Roman"/>
                <w:sz w:val="24"/>
                <w:szCs w:val="24"/>
              </w:rPr>
              <w:t>Территория выделена в границы общего пользования</w:t>
            </w:r>
          </w:p>
          <w:p w:rsidR="004678C8" w:rsidRPr="001636DC" w:rsidRDefault="004678C8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8C8" w:rsidRPr="001636DC" w:rsidRDefault="001636DC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6DC"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1636DC" w:rsidRPr="001636DC" w:rsidRDefault="001636DC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6DC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земельных участков </w:t>
            </w:r>
            <w:r w:rsidRPr="00163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в соответствии с земельным законодательством</w:t>
            </w:r>
          </w:p>
        </w:tc>
      </w:tr>
      <w:tr w:rsidR="006B4097" w:rsidTr="00506BE8">
        <w:trPr>
          <w:trHeight w:val="1425"/>
        </w:trPr>
        <w:tc>
          <w:tcPr>
            <w:tcW w:w="2527" w:type="dxa"/>
            <w:vMerge/>
          </w:tcPr>
          <w:p w:rsidR="006B4097" w:rsidRPr="00C3530B" w:rsidRDefault="006B4097" w:rsidP="00E13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6B4097" w:rsidRPr="00C3530B" w:rsidRDefault="006B4097" w:rsidP="006B40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И вопрос на засыпку к комитету по земельным отношениям. </w:t>
            </w:r>
          </w:p>
          <w:p w:rsidR="006B4097" w:rsidRPr="00C3530B" w:rsidRDefault="006B4097" w:rsidP="00506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При межевании может перераспределение территорий, которые уже стоят на кадастровом учёте. Каким образом решается этот вопрос? Какие нужно документы людям собирать, чтобы поменять эти границы?</w:t>
            </w:r>
          </w:p>
        </w:tc>
        <w:tc>
          <w:tcPr>
            <w:tcW w:w="5825" w:type="dxa"/>
            <w:vMerge/>
          </w:tcPr>
          <w:p w:rsidR="006B4097" w:rsidRPr="00C3530B" w:rsidRDefault="006B4097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E13F79" w:rsidRPr="00C3530B" w:rsidRDefault="00E13F79" w:rsidP="00E13F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Путырская Л.Е., ул. Толстого, 16.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E13F79" w:rsidRPr="00C3530B" w:rsidRDefault="00E13F79" w:rsidP="00E1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Сегодня услышала, что по ул. Толстого, 16 весь двор отнесли полностью    к      дому Привокзальная, 2. </w:t>
            </w:r>
            <w:r w:rsidR="00C3530B" w:rsidRPr="00C3530B">
              <w:rPr>
                <w:rFonts w:ascii="Times New Roman" w:hAnsi="Times New Roman" w:cs="Times New Roman"/>
                <w:sz w:val="24"/>
                <w:szCs w:val="24"/>
              </w:rPr>
              <w:t>Во-первых,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у нас общий двор, там детская площадка на которую приходят </w:t>
            </w:r>
            <w:r w:rsidR="00C3530B" w:rsidRPr="00C3530B">
              <w:rPr>
                <w:rFonts w:ascii="Times New Roman" w:hAnsi="Times New Roman" w:cs="Times New Roman"/>
                <w:sz w:val="24"/>
                <w:szCs w:val="24"/>
              </w:rPr>
              <w:t>дети с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нескольких домов. Мусорка у нас одна общая. Мы не согласны, что эту территорию отдают только одному дому.</w:t>
            </w:r>
          </w:p>
          <w:p w:rsidR="00421D7C" w:rsidRPr="00C3530B" w:rsidRDefault="00421D7C" w:rsidP="00284BC8">
            <w:pPr>
              <w:tabs>
                <w:tab w:val="left" w:pos="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Pr="008C6848" w:rsidRDefault="008C6848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48"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8C6848" w:rsidRPr="008C6848" w:rsidRDefault="008C6848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48">
              <w:rPr>
                <w:rFonts w:ascii="Times New Roman" w:hAnsi="Times New Roman" w:cs="Times New Roman"/>
                <w:sz w:val="24"/>
                <w:szCs w:val="24"/>
              </w:rPr>
              <w:t>Проектом межевания территория разделена между двумя жилыми домами согласно элементов фактически выполненного благоустройства и нормативных показателей обеспеченности придомовыми территориями</w:t>
            </w:r>
          </w:p>
        </w:tc>
      </w:tr>
      <w:tr w:rsidR="00421D7C" w:rsidTr="00A03D9E">
        <w:tc>
          <w:tcPr>
            <w:tcW w:w="2527" w:type="dxa"/>
          </w:tcPr>
          <w:p w:rsidR="00421D7C" w:rsidRPr="00C3530B" w:rsidRDefault="00E13F79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Гапеев А.М., УППиЭ</w:t>
            </w:r>
          </w:p>
        </w:tc>
        <w:tc>
          <w:tcPr>
            <w:tcW w:w="6979" w:type="dxa"/>
          </w:tcPr>
          <w:p w:rsidR="00E13F79" w:rsidRPr="00C3530B" w:rsidRDefault="00E13F79" w:rsidP="00E13F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3F79" w:rsidRPr="00C3530B" w:rsidRDefault="00E13F79" w:rsidP="00E13F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- 31 участок отнесён к территории общего пользования. Нельзя ли разделить этот участок между домами? Бюджет не может по 100 квадратов делать скверы и производить там уход. Том территория ограничена жилыми домами и затруднён доступ к таким территориям. Потом проблема в эксплуатации.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Pr="008C6848" w:rsidRDefault="008C6848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48"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8C6848" w:rsidRPr="008C6848" w:rsidRDefault="008C6848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48">
              <w:rPr>
                <w:rFonts w:ascii="Times New Roman" w:hAnsi="Times New Roman" w:cs="Times New Roman"/>
                <w:sz w:val="24"/>
                <w:szCs w:val="24"/>
              </w:rPr>
              <w:t>Земельный участок отнесен к придомовым территориям</w:t>
            </w:r>
          </w:p>
        </w:tc>
      </w:tr>
      <w:tr w:rsidR="00421D7C" w:rsidTr="00A03D9E">
        <w:tc>
          <w:tcPr>
            <w:tcW w:w="2527" w:type="dxa"/>
          </w:tcPr>
          <w:p w:rsidR="00B779DD" w:rsidRPr="00C3530B" w:rsidRDefault="00B779DD" w:rsidP="00B779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Васин</w:t>
            </w:r>
            <w:r w:rsidR="008A58D3"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С.В.</w:t>
            </w: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Думы города.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B779DD" w:rsidRPr="00C3530B" w:rsidRDefault="00B779DD" w:rsidP="00B779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Кто будет содержать проезд к скорой помощи? Эта территория отнесена к жителям, это                     не правильно. 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Pr="008C6848" w:rsidRDefault="008C6848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848"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8C6848" w:rsidRPr="00C3530B" w:rsidRDefault="008C6848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48">
              <w:rPr>
                <w:rFonts w:ascii="Times New Roman" w:hAnsi="Times New Roman" w:cs="Times New Roman"/>
                <w:sz w:val="24"/>
                <w:szCs w:val="24"/>
              </w:rPr>
              <w:t>К станции скорой помощи выделен подъезд с территории общего пользования</w:t>
            </w:r>
          </w:p>
        </w:tc>
      </w:tr>
      <w:tr w:rsidR="00421D7C" w:rsidTr="00A03D9E">
        <w:tc>
          <w:tcPr>
            <w:tcW w:w="2527" w:type="dxa"/>
          </w:tcPr>
          <w:p w:rsidR="005D78F0" w:rsidRPr="00C3530B" w:rsidRDefault="005D78F0" w:rsidP="005D7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Житель дома Мечникова, 6.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5D78F0" w:rsidRPr="00C3530B" w:rsidRDefault="005D78F0" w:rsidP="005D7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b/>
                <w:sz w:val="24"/>
                <w:szCs w:val="24"/>
              </w:rPr>
              <w:t>-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Улица Мечникова, дом 6 и дом 4. Между этими домами ничья территория. Кому она будет отнесена?</w:t>
            </w:r>
          </w:p>
          <w:p w:rsidR="00421D7C" w:rsidRPr="00C3530B" w:rsidRDefault="005D78F0" w:rsidP="00D631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Сколько квадратов? </w:t>
            </w:r>
          </w:p>
          <w:p w:rsidR="00D631DD" w:rsidRDefault="00D631DD" w:rsidP="00D631DD">
            <w:pPr>
              <w:jc w:val="both"/>
              <w:rPr>
                <w:rStyle w:val="FontStyle45"/>
                <w:b w:val="0"/>
                <w:bCs w:val="0"/>
              </w:rPr>
            </w:pPr>
          </w:p>
          <w:p w:rsidR="005220C9" w:rsidRPr="00C3530B" w:rsidRDefault="005220C9" w:rsidP="00D631DD">
            <w:pPr>
              <w:jc w:val="both"/>
              <w:rPr>
                <w:rStyle w:val="FontStyle45"/>
                <w:b w:val="0"/>
                <w:bCs w:val="0"/>
              </w:rPr>
            </w:pPr>
          </w:p>
        </w:tc>
        <w:tc>
          <w:tcPr>
            <w:tcW w:w="5825" w:type="dxa"/>
          </w:tcPr>
          <w:p w:rsidR="00421D7C" w:rsidRPr="00085ED1" w:rsidRDefault="00085ED1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ED1"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085ED1" w:rsidRPr="00C3530B" w:rsidRDefault="00085ED1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ED1">
              <w:rPr>
                <w:rFonts w:ascii="Times New Roman" w:hAnsi="Times New Roman" w:cs="Times New Roman"/>
                <w:sz w:val="24"/>
                <w:szCs w:val="24"/>
              </w:rPr>
              <w:t>Территория площадью 2250 м2 отнесена к МКД по ул. Мечникова 6</w:t>
            </w:r>
          </w:p>
        </w:tc>
      </w:tr>
      <w:tr w:rsidR="00421D7C" w:rsidTr="00A03D9E">
        <w:tc>
          <w:tcPr>
            <w:tcW w:w="2527" w:type="dxa"/>
          </w:tcPr>
          <w:p w:rsidR="00F3396D" w:rsidRDefault="00D631DD" w:rsidP="00D63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Ларионова Н.Н., житель дома Грибоедова</w:t>
            </w:r>
          </w:p>
          <w:p w:rsidR="00D631DD" w:rsidRPr="00C3530B" w:rsidRDefault="00D631DD" w:rsidP="00D63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№ 13.</w:t>
            </w:r>
          </w:p>
          <w:p w:rsidR="00421D7C" w:rsidRPr="00C3530B" w:rsidRDefault="00421D7C" w:rsidP="00D63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D631DD" w:rsidRPr="00C3530B" w:rsidRDefault="00D631DD" w:rsidP="00D6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-Если наш дом откажется от того кусочка, который нам предложили от торца нашего дома до корта и чей тогда он будет?</w:t>
            </w:r>
          </w:p>
          <w:p w:rsidR="00421D7C" w:rsidRPr="00C3530B" w:rsidRDefault="00421D7C" w:rsidP="00D631DD">
            <w:pPr>
              <w:rPr>
                <w:rStyle w:val="FontStyle53"/>
              </w:rPr>
            </w:pPr>
          </w:p>
        </w:tc>
        <w:tc>
          <w:tcPr>
            <w:tcW w:w="5825" w:type="dxa"/>
          </w:tcPr>
          <w:p w:rsidR="00D631DD" w:rsidRPr="00C3530B" w:rsidRDefault="00D631DD" w:rsidP="00D63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Усов А.В., председатель публичных слушаний, директор департамента архитектуры и градостроительства - главный архитектор.</w:t>
            </w:r>
          </w:p>
          <w:p w:rsidR="00D631DD" w:rsidRPr="00C3530B" w:rsidRDefault="00D631DD" w:rsidP="00D6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Возможно, тогда территория останется за городом. Там будет сформирован участок и выставлен на торги, допустим под платную парковку.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1E2BA0" w:rsidRPr="00F3396D" w:rsidRDefault="001E2BA0" w:rsidP="001E2B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9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Черемисин В.В.</w:t>
            </w:r>
            <w:r w:rsidR="00C770FD" w:rsidRPr="00F339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C770FD" w:rsidRPr="00F3396D" w:rsidRDefault="00C770FD" w:rsidP="00C770FD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96D">
              <w:rPr>
                <w:rFonts w:ascii="Times New Roman" w:hAnsi="Times New Roman" w:cs="Times New Roman"/>
                <w:b/>
                <w:sz w:val="24"/>
                <w:szCs w:val="24"/>
              </w:rPr>
              <w:t>ул. Грибоедова, д. 8</w:t>
            </w:r>
          </w:p>
          <w:p w:rsidR="00C770FD" w:rsidRPr="00F3396D" w:rsidRDefault="00C770FD" w:rsidP="001E2B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D7C" w:rsidRPr="00F3396D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8057E7" w:rsidRPr="00C3530B" w:rsidRDefault="00477C94" w:rsidP="00805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Возле «Роспотребнадзора» отмежевали территорию. Там земля Федеральная</w:t>
            </w:r>
            <w:r w:rsidR="008057E7" w:rsidRPr="00C3530B">
              <w:rPr>
                <w:rFonts w:ascii="Times New Roman" w:hAnsi="Times New Roman" w:cs="Times New Roman"/>
                <w:sz w:val="24"/>
                <w:szCs w:val="24"/>
              </w:rPr>
              <w:t>, где мы сквер запланировали? Федералы свою землю не отдадут.</w:t>
            </w:r>
          </w:p>
          <w:p w:rsidR="008057E7" w:rsidRPr="00C3530B" w:rsidRDefault="008057E7" w:rsidP="00477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D7C" w:rsidRPr="00C3530B" w:rsidRDefault="00421D7C" w:rsidP="00955EAE">
            <w:pPr>
              <w:pStyle w:val="Style22"/>
              <w:widowControl/>
              <w:spacing w:line="312" w:lineRule="exact"/>
              <w:ind w:firstLine="0"/>
              <w:jc w:val="left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Default="00085ED1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Принято.</w:t>
            </w:r>
          </w:p>
          <w:p w:rsidR="00085ED1" w:rsidRPr="00C3530B" w:rsidRDefault="00085ED1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 «Роспотребнадзора» оставлена в исходных границах</w:t>
            </w:r>
          </w:p>
        </w:tc>
      </w:tr>
      <w:tr w:rsidR="00421D7C" w:rsidTr="00A03D9E">
        <w:tc>
          <w:tcPr>
            <w:tcW w:w="2527" w:type="dxa"/>
          </w:tcPr>
          <w:p w:rsidR="002E016F" w:rsidRPr="00C3530B" w:rsidRDefault="009302FB" w:rsidP="002E01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Жительница,  </w:t>
            </w:r>
            <w:r w:rsidR="002E016F"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ул. Мечникова, </w:t>
            </w:r>
            <w:r w:rsidR="00F339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r w:rsidR="002E016F"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  <w:p w:rsidR="00421D7C" w:rsidRPr="00C3530B" w:rsidRDefault="00421D7C" w:rsidP="00575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2E016F" w:rsidRPr="00C3530B" w:rsidRDefault="002E016F" w:rsidP="002E0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sz w:val="24"/>
                <w:szCs w:val="24"/>
              </w:rPr>
              <w:t>-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У нас стоит корт по Мечникова,8. Кому там принадлежит земля?</w:t>
            </w:r>
          </w:p>
          <w:p w:rsidR="00421D7C" w:rsidRPr="00C3530B" w:rsidRDefault="00421D7C" w:rsidP="00937130">
            <w:pPr>
              <w:pStyle w:val="Style2"/>
              <w:widowControl/>
              <w:spacing w:line="307" w:lineRule="exact"/>
              <w:ind w:firstLine="0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2E016F" w:rsidRPr="00C3530B" w:rsidRDefault="002E016F" w:rsidP="002E01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Усов А.В., председатель публичных слушаний, директор департамента архитектуры и градостроительства - главный архитектор.</w:t>
            </w:r>
          </w:p>
          <w:p w:rsidR="002E016F" w:rsidRPr="00C3530B" w:rsidRDefault="002E016F" w:rsidP="002E0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- Корт муниципальный. 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2FB" w:rsidTr="00A03D9E">
        <w:trPr>
          <w:trHeight w:val="1140"/>
        </w:trPr>
        <w:tc>
          <w:tcPr>
            <w:tcW w:w="2527" w:type="dxa"/>
            <w:vMerge w:val="restart"/>
          </w:tcPr>
          <w:p w:rsidR="009302FB" w:rsidRPr="00C3530B" w:rsidRDefault="00E43801" w:rsidP="00205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Николаенко </w:t>
            </w:r>
            <w:r w:rsidR="00F339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Ирина Алексеевна,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МБУ «УЛПХ и ЭБ»</w:t>
            </w:r>
          </w:p>
          <w:p w:rsidR="009302FB" w:rsidRPr="00C3530B" w:rsidRDefault="009302FB" w:rsidP="00575B4D">
            <w:pPr>
              <w:rPr>
                <w:rStyle w:val="FontStyle26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302FB" w:rsidRPr="00C3530B" w:rsidRDefault="009302FB" w:rsidP="0020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Привокзальная,6. У нас сформирован участок под сквер. Хотелось бы откорректировать более корректно границы. Не резать по живому, наполовину дорожек, а обвести проезд. Часть территории отнести к дому, чтобы они могли организовать детскую площадку.</w:t>
            </w:r>
          </w:p>
          <w:p w:rsidR="009302FB" w:rsidRPr="00C3530B" w:rsidRDefault="009302FB" w:rsidP="00205B03">
            <w:pPr>
              <w:jc w:val="both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5825" w:type="dxa"/>
          </w:tcPr>
          <w:p w:rsidR="009302FB" w:rsidRPr="007E0726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7E0726" w:rsidRPr="007E0726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Часть территории отнесена к жилому дому</w:t>
            </w:r>
          </w:p>
        </w:tc>
      </w:tr>
      <w:tr w:rsidR="009302FB" w:rsidTr="00A03D9E">
        <w:trPr>
          <w:trHeight w:val="270"/>
        </w:trPr>
        <w:tc>
          <w:tcPr>
            <w:tcW w:w="2527" w:type="dxa"/>
            <w:vMerge/>
          </w:tcPr>
          <w:p w:rsidR="009302FB" w:rsidRPr="00C3530B" w:rsidRDefault="009302FB" w:rsidP="00205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302FB" w:rsidRPr="00C3530B" w:rsidRDefault="009302FB" w:rsidP="00930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- Толстого, 22. У нас там сквер. Земельный участок стоит на кадастровом учёте. Белый участок к чему относится?</w:t>
            </w:r>
          </w:p>
          <w:p w:rsidR="009302FB" w:rsidRPr="00C3530B" w:rsidRDefault="009302FB" w:rsidP="00930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9302FB" w:rsidRPr="007E0726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7E0726" w:rsidRPr="007E0726" w:rsidRDefault="007E0726" w:rsidP="007E0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Земельный участок ранее был сформирован для эксплуатации РП-9 Поселок</w:t>
            </w:r>
          </w:p>
        </w:tc>
      </w:tr>
      <w:tr w:rsidR="009302FB" w:rsidTr="00A03D9E">
        <w:trPr>
          <w:trHeight w:val="1365"/>
        </w:trPr>
        <w:tc>
          <w:tcPr>
            <w:tcW w:w="2527" w:type="dxa"/>
            <w:vMerge/>
          </w:tcPr>
          <w:p w:rsidR="009302FB" w:rsidRPr="00C3530B" w:rsidRDefault="009302FB" w:rsidP="00205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302FB" w:rsidRPr="00C3530B" w:rsidRDefault="009302FB" w:rsidP="009302FB">
            <w:pPr>
              <w:jc w:val="both"/>
              <w:rPr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В территорию сквера включен проезд. Проезд, включить в территорию дома. Этим проездом пользуются исключительно жители нескольких домов, а не всего города.</w:t>
            </w:r>
          </w:p>
          <w:p w:rsidR="009302FB" w:rsidRPr="00C3530B" w:rsidRDefault="009302FB" w:rsidP="00A658DC">
            <w:pPr>
              <w:pStyle w:val="Style3"/>
              <w:spacing w:line="322" w:lineRule="exact"/>
              <w:jc w:val="left"/>
            </w:pPr>
          </w:p>
        </w:tc>
        <w:tc>
          <w:tcPr>
            <w:tcW w:w="5825" w:type="dxa"/>
          </w:tcPr>
          <w:p w:rsidR="009302FB" w:rsidRPr="007E0726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 xml:space="preserve">Принято. </w:t>
            </w:r>
          </w:p>
          <w:p w:rsidR="007E0726" w:rsidRPr="00C3530B" w:rsidRDefault="007E0726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Проезд исключен  из границ земельного участка под сквер</w:t>
            </w:r>
          </w:p>
        </w:tc>
      </w:tr>
      <w:tr w:rsidR="009302FB" w:rsidTr="00A03D9E">
        <w:tc>
          <w:tcPr>
            <w:tcW w:w="2527" w:type="dxa"/>
            <w:vMerge w:val="restart"/>
          </w:tcPr>
          <w:p w:rsidR="009302FB" w:rsidRPr="00C3530B" w:rsidRDefault="009302FB" w:rsidP="00A658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>Васин С.В., депутат Думы города.</w:t>
            </w:r>
          </w:p>
          <w:p w:rsidR="009302FB" w:rsidRPr="00C3530B" w:rsidRDefault="009302FB" w:rsidP="00575B4D">
            <w:pPr>
              <w:rPr>
                <w:rStyle w:val="FontStyle26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302FB" w:rsidRPr="00C3530B" w:rsidRDefault="009302FB" w:rsidP="0094600A">
            <w:pPr>
              <w:pStyle w:val="Style1"/>
              <w:widowControl/>
              <w:tabs>
                <w:tab w:val="left" w:pos="701"/>
              </w:tabs>
              <w:spacing w:before="67"/>
              <w:rPr>
                <w:rStyle w:val="FontStyle12"/>
                <w:sz w:val="24"/>
                <w:szCs w:val="24"/>
              </w:rPr>
            </w:pPr>
            <w:r w:rsidRPr="00C3530B">
              <w:t>- Этот проезд</w:t>
            </w:r>
            <w:r>
              <w:t xml:space="preserve">, </w:t>
            </w:r>
            <w:r w:rsidRPr="00C3530B">
              <w:t>проблемы города, а не жителей. Там участок нужно поднимать, он в воде. Это большие капитальные вложения нужны.</w:t>
            </w:r>
          </w:p>
        </w:tc>
        <w:tc>
          <w:tcPr>
            <w:tcW w:w="5825" w:type="dxa"/>
          </w:tcPr>
          <w:p w:rsidR="009302FB" w:rsidRPr="007E0726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7E0726" w:rsidRPr="007E0726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Проезд отнесен к территории жилого дома. Мероприятия по благоустройству территории проезда могут быть выполнены в рамках благоустройства придомовой территории в целом</w:t>
            </w:r>
          </w:p>
        </w:tc>
      </w:tr>
      <w:tr w:rsidR="009302FB" w:rsidTr="00A03D9E">
        <w:tc>
          <w:tcPr>
            <w:tcW w:w="2527" w:type="dxa"/>
            <w:vMerge/>
          </w:tcPr>
          <w:p w:rsidR="009302FB" w:rsidRPr="00C3530B" w:rsidRDefault="009302FB" w:rsidP="009302FB">
            <w:pPr>
              <w:rPr>
                <w:rStyle w:val="FontStyle26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302FB" w:rsidRPr="00C3530B" w:rsidRDefault="009302FB" w:rsidP="00425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Вопрос по Мечникова, 9. </w:t>
            </w:r>
          </w:p>
          <w:p w:rsidR="009302FB" w:rsidRPr="00C3530B" w:rsidRDefault="009302FB" w:rsidP="00425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Там есть пустырь заасфальтированный. Раньше там различные мероприятия проводились. Теперь эта территория отмежевывается маленькому общежитию. Что они с этим будут делать? Посмотрите этот момент внимательно.</w:t>
            </w:r>
          </w:p>
          <w:p w:rsidR="009302FB" w:rsidRPr="00C3530B" w:rsidRDefault="009302FB" w:rsidP="009510D4">
            <w:pPr>
              <w:pStyle w:val="Style29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5825" w:type="dxa"/>
          </w:tcPr>
          <w:p w:rsidR="009302FB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Принято. </w:t>
            </w:r>
          </w:p>
          <w:p w:rsidR="007E0726" w:rsidRPr="007E0726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исключена из границ земельного участка общежития и сформирована в отдельный земельный участок под парковку</w:t>
            </w:r>
          </w:p>
        </w:tc>
      </w:tr>
      <w:tr w:rsidR="006B743C" w:rsidTr="006914A7">
        <w:tc>
          <w:tcPr>
            <w:tcW w:w="15331" w:type="dxa"/>
            <w:gridSpan w:val="3"/>
          </w:tcPr>
          <w:p w:rsidR="006B743C" w:rsidRDefault="006B743C" w:rsidP="006B74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Вопросы, замечания и предложения, поступившие в письменном виде</w:t>
            </w:r>
          </w:p>
          <w:p w:rsidR="006B743C" w:rsidRPr="00C3530B" w:rsidRDefault="006B743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421D7C" w:rsidRPr="005A1922" w:rsidRDefault="00656C34" w:rsidP="00575B4D">
            <w:pPr>
              <w:rPr>
                <w:rStyle w:val="FontStyle26"/>
                <w:b/>
                <w:sz w:val="24"/>
                <w:szCs w:val="24"/>
              </w:rPr>
            </w:pPr>
            <w:r w:rsidRPr="005A1922">
              <w:rPr>
                <w:rStyle w:val="FontStyle51"/>
                <w:b/>
              </w:rPr>
              <w:t>Представитель ООО «Салаир» В.Н. Баженова</w:t>
            </w:r>
          </w:p>
        </w:tc>
        <w:tc>
          <w:tcPr>
            <w:tcW w:w="6979" w:type="dxa"/>
          </w:tcPr>
          <w:p w:rsidR="00656C34" w:rsidRDefault="00D64937" w:rsidP="000F7683">
            <w:pPr>
              <w:pStyle w:val="Style5"/>
              <w:widowControl/>
              <w:tabs>
                <w:tab w:val="left" w:pos="1440"/>
              </w:tabs>
              <w:spacing w:before="187" w:line="317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Рассмотреть</w:t>
            </w:r>
            <w:r w:rsidR="00656C34">
              <w:rPr>
                <w:rStyle w:val="FontStyle51"/>
              </w:rPr>
              <w:t xml:space="preserve"> и</w:t>
            </w:r>
            <w:r>
              <w:rPr>
                <w:rStyle w:val="FontStyle51"/>
              </w:rPr>
              <w:t>зменение</w:t>
            </w:r>
            <w:r w:rsidR="00656C34">
              <w:rPr>
                <w:rStyle w:val="FontStyle51"/>
              </w:rPr>
              <w:t xml:space="preserve"> проектного решения по Объекту незавершенного строительства «Спортивно-оздоровительный комплекс с плавательным бассейном и гостиницей», расположенного в микрорайоне Железнодорожников в г Сургуте, на строительство Объекта «9-ти этажный жилой дом, со встроенными спортивно-оздоровительными помещениями».</w:t>
            </w:r>
          </w:p>
          <w:p w:rsidR="00421D7C" w:rsidRDefault="00421D7C" w:rsidP="000F7683">
            <w:pPr>
              <w:pStyle w:val="Style4"/>
              <w:widowControl/>
              <w:spacing w:before="10"/>
              <w:ind w:firstLine="715"/>
              <w:jc w:val="both"/>
              <w:rPr>
                <w:rStyle w:val="FontStyle60"/>
              </w:rPr>
            </w:pPr>
          </w:p>
        </w:tc>
        <w:tc>
          <w:tcPr>
            <w:tcW w:w="5825" w:type="dxa"/>
          </w:tcPr>
          <w:p w:rsidR="00421D7C" w:rsidRPr="007E0726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7E0726" w:rsidRPr="00A26BC2" w:rsidRDefault="007E0726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предлагается объединить с территорией школы МБОУ начальная школа-детский сад №42</w:t>
            </w:r>
          </w:p>
        </w:tc>
      </w:tr>
      <w:tr w:rsidR="00823C67" w:rsidTr="00A03D9E">
        <w:trPr>
          <w:trHeight w:val="750"/>
        </w:trPr>
        <w:tc>
          <w:tcPr>
            <w:tcW w:w="2527" w:type="dxa"/>
            <w:vMerge w:val="restart"/>
          </w:tcPr>
          <w:p w:rsidR="00823C67" w:rsidRDefault="00823C67" w:rsidP="005A1922">
            <w:pPr>
              <w:pStyle w:val="Style11"/>
              <w:widowControl/>
              <w:jc w:val="left"/>
              <w:rPr>
                <w:rStyle w:val="FontStyle51"/>
              </w:rPr>
            </w:pPr>
            <w:r>
              <w:rPr>
                <w:rStyle w:val="FontStyle45"/>
              </w:rPr>
              <w:t>ООО «УК ДЕЗ Центрального жилого района»</w:t>
            </w:r>
          </w:p>
        </w:tc>
        <w:tc>
          <w:tcPr>
            <w:tcW w:w="6979" w:type="dxa"/>
          </w:tcPr>
          <w:p w:rsidR="00823C67" w:rsidRDefault="00A03D9E" w:rsidP="00D13914">
            <w:pPr>
              <w:pStyle w:val="Style15"/>
              <w:numPr>
                <w:ilvl w:val="0"/>
                <w:numId w:val="5"/>
              </w:numPr>
              <w:tabs>
                <w:tab w:val="left" w:pos="178"/>
              </w:tabs>
              <w:spacing w:before="10" w:line="278" w:lineRule="exact"/>
              <w:rPr>
                <w:rStyle w:val="FontStyle51"/>
              </w:rPr>
            </w:pPr>
            <w:r>
              <w:rPr>
                <w:rStyle w:val="FontStyle53"/>
              </w:rPr>
              <w:t>зеленую зону с лицевого фасада подъездов № № 1- 4 МКД № 7 по ул. Крылова, принадлежность которой до настоящего времени не определена, не включать в границы земельного участка МКД;</w:t>
            </w:r>
          </w:p>
        </w:tc>
        <w:tc>
          <w:tcPr>
            <w:tcW w:w="5825" w:type="dxa"/>
          </w:tcPr>
          <w:p w:rsidR="00823C67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7E0726" w:rsidRPr="007E0726" w:rsidRDefault="007E0726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Проезд включен в территорию МКД по </w:t>
            </w: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ул. Толстого, 28</w:t>
            </w:r>
          </w:p>
        </w:tc>
      </w:tr>
      <w:tr w:rsidR="00A03D9E" w:rsidTr="00A03D9E">
        <w:trPr>
          <w:trHeight w:val="3041"/>
        </w:trPr>
        <w:tc>
          <w:tcPr>
            <w:tcW w:w="2527" w:type="dxa"/>
            <w:vMerge/>
          </w:tcPr>
          <w:p w:rsidR="00A03D9E" w:rsidRDefault="00A03D9E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A03D9E" w:rsidRDefault="00F126EF" w:rsidP="00F126EF">
            <w:pPr>
              <w:pStyle w:val="Style4"/>
              <w:spacing w:line="274" w:lineRule="exact"/>
              <w:ind w:firstLine="0"/>
              <w:rPr>
                <w:rStyle w:val="FontStyle51"/>
              </w:rPr>
            </w:pPr>
            <w:r>
              <w:rPr>
                <w:rStyle w:val="FontStyle51"/>
              </w:rPr>
              <w:t xml:space="preserve">- </w:t>
            </w:r>
            <w:r w:rsidR="00A03D9E">
              <w:rPr>
                <w:rStyle w:val="FontStyle51"/>
              </w:rPr>
              <w:t>после ознакомления с текстовой частью проекта межевания по данному микрорайону было обнаружено некорректное заполнение данных в таблицах. Согласно составу проекта межевания п. 1.2 Чертеж межевания территории (основная часть), земельному участку с кадастровым номером 86:10:0101228:10258 под многоквартирный дом № 4А по ул. Привокзальной присвоен условный номер образуемого земельного участка :ЗУ62. Но в текстовой части проекта в таблицах п.2 «Перечень и сведения о площади образуемых земельных участков, в том числе возможные способы их образования» и п.4 «Вид разрешенного использования образуемых земельных участков» информация по данному образуемому земельному участку отсутствует.</w:t>
            </w:r>
          </w:p>
          <w:p w:rsidR="00F126EF" w:rsidRDefault="00F126EF" w:rsidP="00F126EF">
            <w:pPr>
              <w:pStyle w:val="Style4"/>
              <w:spacing w:line="274" w:lineRule="exact"/>
              <w:ind w:firstLine="0"/>
              <w:rPr>
                <w:rStyle w:val="FontStyle53"/>
              </w:rPr>
            </w:pPr>
          </w:p>
        </w:tc>
        <w:tc>
          <w:tcPr>
            <w:tcW w:w="5825" w:type="dxa"/>
          </w:tcPr>
          <w:p w:rsidR="00A03D9E" w:rsidRDefault="007E0726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7E0726" w:rsidRPr="007E0726" w:rsidRDefault="007E0726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проект межевания внесены соответствующие изменения</w:t>
            </w:r>
          </w:p>
        </w:tc>
      </w:tr>
      <w:tr w:rsidR="00816C2C" w:rsidTr="00D64937">
        <w:trPr>
          <w:trHeight w:val="2546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4"/>
              <w:widowControl/>
              <w:spacing w:line="274" w:lineRule="exact"/>
              <w:ind w:firstLine="0"/>
              <w:rPr>
                <w:rStyle w:val="FontStyle51"/>
              </w:rPr>
            </w:pPr>
            <w:r>
              <w:rPr>
                <w:rStyle w:val="FontStyle51"/>
              </w:rPr>
              <w:t>- земельный участок с кадастровым номером 86:10:0101228:9132 под МКД № 18 по ул. Толстого в проекте присвоен условный номер образуемого земельного участка: ЗУ57. В текстовой части п. 4 «Вид разрешенного использования образуемых земельных участков» в таблице в строке «№ п/п» 58., «Условный номер образуемого земельного участка»: ЗУ57 в ячейке «Вид разрешенного использования» указаны неверные данные, должно быть не «для размещения детского сада комбинированного вида», а под 5-ти этажный многоквартирный жилой дом.</w:t>
            </w:r>
          </w:p>
          <w:p w:rsidR="00816C2C" w:rsidRDefault="00816C2C" w:rsidP="00F126EF">
            <w:pPr>
              <w:pStyle w:val="Style4"/>
              <w:spacing w:line="274" w:lineRule="exact"/>
              <w:ind w:firstLine="0"/>
              <w:rPr>
                <w:rStyle w:val="FontStyle51"/>
              </w:rPr>
            </w:pPr>
          </w:p>
        </w:tc>
        <w:tc>
          <w:tcPr>
            <w:tcW w:w="5825" w:type="dxa"/>
          </w:tcPr>
          <w:p w:rsidR="00816C2C" w:rsidRPr="007E0726" w:rsidRDefault="00816C2C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C2C" w:rsidTr="00D64937">
        <w:trPr>
          <w:trHeight w:val="1625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4"/>
              <w:widowControl/>
              <w:spacing w:line="274" w:lineRule="exact"/>
              <w:ind w:firstLine="0"/>
              <w:rPr>
                <w:rStyle w:val="FontStyle51"/>
              </w:rPr>
            </w:pPr>
            <w:r>
              <w:rPr>
                <w:rStyle w:val="FontStyle51"/>
              </w:rPr>
              <w:t>- по поводу некоторых образуемых границ земельных участков.</w:t>
            </w:r>
          </w:p>
          <w:p w:rsidR="00816C2C" w:rsidRDefault="00816C2C" w:rsidP="00816C2C">
            <w:pPr>
              <w:pStyle w:val="Style4"/>
              <w:widowControl/>
              <w:spacing w:line="274" w:lineRule="exact"/>
              <w:ind w:firstLine="0"/>
              <w:rPr>
                <w:rStyle w:val="FontStyle51"/>
              </w:rPr>
            </w:pPr>
            <w:r>
              <w:rPr>
                <w:rStyle w:val="FontStyle51"/>
              </w:rPr>
              <w:t>Возражаем против присоединения (схемы с указанием территорий и проездов см. в приложении):</w:t>
            </w:r>
          </w:p>
          <w:p w:rsidR="00816C2C" w:rsidRDefault="00816C2C" w:rsidP="00816C2C">
            <w:pPr>
              <w:pStyle w:val="Style5"/>
              <w:widowControl/>
              <w:tabs>
                <w:tab w:val="left" w:pos="854"/>
              </w:tabs>
              <w:spacing w:before="5" w:line="274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- проезда между МКД № 28 и строением № 28/1 по ул. Толстого, и МКД № 5 по ул. Крылова к земельному участку под многоквартирный дом № 28 по ул. Толстого;</w:t>
            </w:r>
          </w:p>
          <w:p w:rsidR="00816C2C" w:rsidRDefault="00816C2C" w:rsidP="00816C2C">
            <w:pPr>
              <w:pStyle w:val="Style4"/>
              <w:widowControl/>
              <w:spacing w:line="274" w:lineRule="exact"/>
              <w:ind w:firstLine="0"/>
              <w:rPr>
                <w:rStyle w:val="FontStyle51"/>
              </w:rPr>
            </w:pPr>
          </w:p>
        </w:tc>
        <w:tc>
          <w:tcPr>
            <w:tcW w:w="5825" w:type="dxa"/>
          </w:tcPr>
          <w:p w:rsidR="00816C2C" w:rsidRDefault="007E0726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7E0726" w:rsidRPr="007E0726" w:rsidRDefault="007E0726" w:rsidP="0040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Проезд включен в границы МКД по </w:t>
            </w:r>
            <w:r w:rsidRPr="007E0726">
              <w:rPr>
                <w:rFonts w:ascii="Times New Roman" w:hAnsi="Times New Roman" w:cs="Times New Roman"/>
                <w:sz w:val="24"/>
                <w:szCs w:val="24"/>
              </w:rPr>
              <w:t>ул. Толстого,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так является </w:t>
            </w:r>
            <w:r w:rsidR="0040360F">
              <w:rPr>
                <w:rFonts w:ascii="Times New Roman" w:hAnsi="Times New Roman" w:cs="Times New Roman"/>
                <w:sz w:val="24"/>
                <w:szCs w:val="24"/>
              </w:rPr>
              <w:t>подъездом к его придомовой территории</w:t>
            </w:r>
          </w:p>
        </w:tc>
      </w:tr>
      <w:tr w:rsidR="00816C2C" w:rsidTr="00D64937">
        <w:trPr>
          <w:trHeight w:val="1823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5"/>
              <w:widowControl/>
              <w:tabs>
                <w:tab w:val="left" w:pos="854"/>
              </w:tabs>
              <w:spacing w:line="274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территории между МКД № 11 по ул. Грибоедова и городским тротуаром вдоль проезда по ул. Грибоедова, а также территории между МКД № 11 и новым образуемым земельным участком под МКД № 13 по ул. Грибоедова к земельному участку с кадастровым номером 86:10:0101228:17 под многоквартирный дом № 11 по ул. Грибоедова;</w:t>
            </w:r>
          </w:p>
        </w:tc>
        <w:tc>
          <w:tcPr>
            <w:tcW w:w="5825" w:type="dxa"/>
          </w:tcPr>
          <w:p w:rsidR="00816C2C" w:rsidRDefault="0040360F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0360F" w:rsidRPr="007E0726" w:rsidRDefault="0040360F" w:rsidP="0040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вдоль проезда отнесена к МКД по Грибоедова 11</w:t>
            </w:r>
          </w:p>
        </w:tc>
      </w:tr>
      <w:tr w:rsidR="00816C2C" w:rsidTr="00D64937">
        <w:trPr>
          <w:trHeight w:val="1128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5"/>
              <w:widowControl/>
              <w:tabs>
                <w:tab w:val="left" w:pos="854"/>
              </w:tabs>
              <w:spacing w:before="5" w:line="274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- территории между МКД № 4 по ул. Мечникова и проездом по улице Мечникова к земельному участку с кадастровым номером 86:10:0101228:19 под многоквартирный дом № 4 по ул. Мечникова;</w:t>
            </w:r>
          </w:p>
          <w:p w:rsidR="00816C2C" w:rsidRDefault="00816C2C" w:rsidP="00816C2C">
            <w:pPr>
              <w:pStyle w:val="Style5"/>
              <w:widowControl/>
              <w:tabs>
                <w:tab w:val="left" w:pos="854"/>
              </w:tabs>
              <w:spacing w:line="274" w:lineRule="exact"/>
              <w:ind w:firstLine="0"/>
              <w:jc w:val="both"/>
              <w:rPr>
                <w:rStyle w:val="FontStyle51"/>
              </w:rPr>
            </w:pPr>
          </w:p>
        </w:tc>
        <w:tc>
          <w:tcPr>
            <w:tcW w:w="5825" w:type="dxa"/>
          </w:tcPr>
          <w:p w:rsidR="00816C2C" w:rsidRDefault="0040360F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Рассмотрено. </w:t>
            </w:r>
          </w:p>
          <w:p w:rsidR="0040360F" w:rsidRPr="007E0726" w:rsidRDefault="0040360F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отнесена к МКД по ул. Мечникова 4</w:t>
            </w:r>
          </w:p>
        </w:tc>
      </w:tr>
      <w:tr w:rsidR="00816C2C" w:rsidTr="00D64937">
        <w:trPr>
          <w:trHeight w:val="136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5"/>
              <w:widowControl/>
              <w:tabs>
                <w:tab w:val="left" w:pos="854"/>
              </w:tabs>
              <w:spacing w:before="5" w:line="274" w:lineRule="exact"/>
              <w:ind w:firstLine="0"/>
              <w:jc w:val="both"/>
              <w:rPr>
                <w:rStyle w:val="FontStyle51"/>
              </w:rPr>
            </w:pPr>
          </w:p>
          <w:p w:rsidR="00816C2C" w:rsidRDefault="00816C2C" w:rsidP="00816C2C">
            <w:pPr>
              <w:pStyle w:val="Style5"/>
              <w:widowControl/>
              <w:tabs>
                <w:tab w:val="left" w:pos="854"/>
              </w:tabs>
              <w:spacing w:line="274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- территории между МКД № 6 и № 4 по ул. Мечникова к земельному участку под многоквартирный дом № 6 по ул. Мечникова;</w:t>
            </w:r>
          </w:p>
          <w:p w:rsidR="00816C2C" w:rsidRDefault="00816C2C" w:rsidP="00816C2C">
            <w:pPr>
              <w:pStyle w:val="Style5"/>
              <w:widowControl/>
              <w:tabs>
                <w:tab w:val="left" w:pos="854"/>
              </w:tabs>
              <w:spacing w:before="5" w:line="274" w:lineRule="exact"/>
              <w:ind w:firstLine="0"/>
              <w:jc w:val="both"/>
              <w:rPr>
                <w:rStyle w:val="FontStyle51"/>
              </w:rPr>
            </w:pPr>
          </w:p>
          <w:p w:rsidR="00816C2C" w:rsidRPr="00816C2C" w:rsidRDefault="00816C2C" w:rsidP="00816C2C">
            <w:pPr>
              <w:rPr>
                <w:lang w:eastAsia="ru-RU"/>
              </w:rPr>
            </w:pPr>
          </w:p>
          <w:p w:rsidR="00816C2C" w:rsidRPr="00816C2C" w:rsidRDefault="00816C2C" w:rsidP="00816C2C">
            <w:pPr>
              <w:rPr>
                <w:lang w:eastAsia="ru-RU"/>
              </w:rPr>
            </w:pPr>
          </w:p>
          <w:p w:rsidR="00816C2C" w:rsidRDefault="00816C2C" w:rsidP="00816C2C">
            <w:pPr>
              <w:rPr>
                <w:lang w:eastAsia="ru-RU"/>
              </w:rPr>
            </w:pPr>
          </w:p>
          <w:p w:rsidR="00816C2C" w:rsidRPr="00816C2C" w:rsidRDefault="00816C2C" w:rsidP="00816C2C">
            <w:pPr>
              <w:rPr>
                <w:lang w:eastAsia="ru-RU"/>
              </w:rPr>
            </w:pPr>
          </w:p>
          <w:p w:rsidR="00816C2C" w:rsidRPr="00816C2C" w:rsidRDefault="00816C2C" w:rsidP="00816C2C">
            <w:pPr>
              <w:rPr>
                <w:lang w:eastAsia="ru-RU"/>
              </w:rPr>
            </w:pPr>
          </w:p>
        </w:tc>
        <w:tc>
          <w:tcPr>
            <w:tcW w:w="5825" w:type="dxa"/>
          </w:tcPr>
          <w:p w:rsidR="0040360F" w:rsidRDefault="0040360F" w:rsidP="0040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Рассмотрено. </w:t>
            </w:r>
          </w:p>
          <w:p w:rsidR="00816C2C" w:rsidRPr="007E0726" w:rsidRDefault="0040360F" w:rsidP="0040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отнесена к МКД по ул. Мечникова 4</w:t>
            </w:r>
          </w:p>
        </w:tc>
      </w:tr>
      <w:tr w:rsidR="00816C2C" w:rsidTr="00D64937">
        <w:trPr>
          <w:trHeight w:val="1165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before="53" w:line="269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- территории, которая относится к земельному участку с кадастровым номером 86:10:0101228:10223 под городской сквер, к земельному участку под многоквартирный дом № 6 по ул. Привокзальной;</w:t>
            </w:r>
          </w:p>
          <w:p w:rsidR="00816C2C" w:rsidRDefault="00816C2C" w:rsidP="00816C2C">
            <w:pPr>
              <w:pStyle w:val="Style5"/>
              <w:widowControl/>
              <w:tabs>
                <w:tab w:val="left" w:pos="854"/>
              </w:tabs>
              <w:spacing w:before="5" w:line="274" w:lineRule="exact"/>
              <w:ind w:firstLine="0"/>
              <w:jc w:val="both"/>
              <w:rPr>
                <w:rStyle w:val="FontStyle51"/>
              </w:rPr>
            </w:pPr>
          </w:p>
        </w:tc>
        <w:tc>
          <w:tcPr>
            <w:tcW w:w="5825" w:type="dxa"/>
          </w:tcPr>
          <w:p w:rsidR="0040360F" w:rsidRDefault="0040360F" w:rsidP="0040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Рассмотрено. </w:t>
            </w:r>
          </w:p>
          <w:p w:rsidR="00816C2C" w:rsidRPr="007E0726" w:rsidRDefault="0040360F" w:rsidP="00403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отнесена к МКД </w:t>
            </w:r>
            <w:r>
              <w:rPr>
                <w:rStyle w:val="FontStyle51"/>
              </w:rPr>
              <w:t>по ул. Привокзальной 6</w:t>
            </w:r>
          </w:p>
        </w:tc>
      </w:tr>
      <w:tr w:rsidR="00816C2C" w:rsidTr="00D64937">
        <w:trPr>
          <w:trHeight w:val="1837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before="53" w:line="269" w:lineRule="exact"/>
              <w:ind w:firstLine="0"/>
              <w:jc w:val="both"/>
              <w:rPr>
                <w:rStyle w:val="FontStyle51"/>
              </w:rPr>
            </w:pPr>
          </w:p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- территории между МКД № 17 по ул. Крылова и городским тротуаром вдоль проезда ул. Грибоедова, а также территории между МКД № 17 по ул. Крылова и МКД № 1 по ул. Грибоедова к земельному участку с кадастровым номером 86:10:0101228:42 под многоквартирный дом № 17 по ул. Крылова;</w:t>
            </w:r>
          </w:p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before="53" w:line="269" w:lineRule="exact"/>
              <w:ind w:firstLine="0"/>
              <w:jc w:val="both"/>
              <w:rPr>
                <w:rStyle w:val="FontStyle51"/>
              </w:rPr>
            </w:pPr>
          </w:p>
        </w:tc>
        <w:tc>
          <w:tcPr>
            <w:tcW w:w="5825" w:type="dxa"/>
          </w:tcPr>
          <w:p w:rsidR="00816C2C" w:rsidRDefault="004258BB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4258BB" w:rsidRPr="007E0726" w:rsidRDefault="004258BB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отнесена к МКД </w:t>
            </w:r>
            <w:r>
              <w:rPr>
                <w:rStyle w:val="FontStyle51"/>
              </w:rPr>
              <w:t>ул. Крылова 17</w:t>
            </w:r>
          </w:p>
        </w:tc>
      </w:tr>
      <w:tr w:rsidR="00816C2C" w:rsidTr="00D64937">
        <w:trPr>
          <w:trHeight w:val="1058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- части проезда между строением № 13 по ул. Мечникова и земельным участком с кадастровым номером 86:10:0101228:10258 под многоквартирный дом № 4А по ул. Привокзальной;</w:t>
            </w:r>
          </w:p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before="53" w:line="269" w:lineRule="exact"/>
              <w:ind w:firstLine="0"/>
              <w:jc w:val="both"/>
              <w:rPr>
                <w:rStyle w:val="FontStyle51"/>
              </w:rPr>
            </w:pPr>
          </w:p>
        </w:tc>
        <w:tc>
          <w:tcPr>
            <w:tcW w:w="5825" w:type="dxa"/>
          </w:tcPr>
          <w:p w:rsidR="004258BB" w:rsidRDefault="004258BB" w:rsidP="0042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816C2C" w:rsidRPr="007E0726" w:rsidRDefault="004258BB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отнесена к МКД </w:t>
            </w:r>
            <w:r>
              <w:rPr>
                <w:rStyle w:val="FontStyle51"/>
              </w:rPr>
              <w:t>по ул. Привокзальной 4а. Данный проезд по факту относится к придомовой территории</w:t>
            </w:r>
          </w:p>
        </w:tc>
      </w:tr>
      <w:tr w:rsidR="00816C2C" w:rsidTr="00D64937">
        <w:trPr>
          <w:trHeight w:val="1769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- части муниципального проезда со стороны главного фасада МКД № 4Б по ул. Привокзальной, а также против присоединения муниципального проезда между зелеными зонами со стороны торца 1-го подъезда МКД № 4Б по ул. Привокзальной к земельному участку под данный многоквартирный дом;</w:t>
            </w:r>
          </w:p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1"/>
              </w:rPr>
            </w:pPr>
          </w:p>
        </w:tc>
        <w:tc>
          <w:tcPr>
            <w:tcW w:w="5825" w:type="dxa"/>
          </w:tcPr>
          <w:p w:rsidR="004258BB" w:rsidRDefault="004258BB" w:rsidP="0042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816C2C" w:rsidRPr="007E0726" w:rsidRDefault="004258BB" w:rsidP="0042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отнесена к МКД </w:t>
            </w:r>
            <w:r>
              <w:rPr>
                <w:rStyle w:val="FontStyle51"/>
              </w:rPr>
              <w:t>по ул. Привокзальной 4б. Данный проезд по факту относится к придомовой территории</w:t>
            </w:r>
          </w:p>
        </w:tc>
      </w:tr>
      <w:tr w:rsidR="00816C2C" w:rsidTr="00D64937">
        <w:trPr>
          <w:trHeight w:val="1128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- территории между строением № 6А, строением № 7А и МКД № 7/1 по ул. Крылова к земельному участку под многоквартирный дом № 7/1 по ул. Крылова;</w:t>
            </w:r>
          </w:p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1"/>
              </w:rPr>
            </w:pPr>
          </w:p>
        </w:tc>
        <w:tc>
          <w:tcPr>
            <w:tcW w:w="5825" w:type="dxa"/>
          </w:tcPr>
          <w:p w:rsidR="00816C2C" w:rsidRDefault="004258BB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258BB" w:rsidRPr="007E0726" w:rsidRDefault="004258BB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 выделен в территорию общего пользования</w:t>
            </w:r>
          </w:p>
        </w:tc>
      </w:tr>
      <w:tr w:rsidR="00816C2C" w:rsidTr="00D64937">
        <w:trPr>
          <w:trHeight w:val="1131"/>
        </w:trPr>
        <w:tc>
          <w:tcPr>
            <w:tcW w:w="2527" w:type="dxa"/>
            <w:vMerge/>
          </w:tcPr>
          <w:p w:rsidR="00816C2C" w:rsidRDefault="00816C2C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1"/>
              </w:rPr>
            </w:pPr>
            <w:r>
              <w:rPr>
                <w:rStyle w:val="FontStyle51"/>
              </w:rPr>
              <w:t>- территории между МКД № 7/2 по ул. Крылова и строением № 20А по ул. Толстого к земельному участку под многоквартирный дом № 7/2 по ул. Крылова.</w:t>
            </w:r>
          </w:p>
          <w:p w:rsidR="00816C2C" w:rsidRDefault="00816C2C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1"/>
              </w:rPr>
            </w:pPr>
          </w:p>
          <w:p w:rsidR="00D64937" w:rsidRDefault="00D64937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1"/>
              </w:rPr>
            </w:pPr>
          </w:p>
        </w:tc>
        <w:tc>
          <w:tcPr>
            <w:tcW w:w="5825" w:type="dxa"/>
          </w:tcPr>
          <w:p w:rsidR="004258BB" w:rsidRDefault="004258BB" w:rsidP="0042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4258BB" w:rsidRPr="007E0726" w:rsidRDefault="004258BB" w:rsidP="0042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отнесена к МКД </w:t>
            </w:r>
            <w:r>
              <w:rPr>
                <w:rStyle w:val="FontStyle51"/>
              </w:rPr>
              <w:t>по ул. Крылова 7/2 и 7/1</w:t>
            </w:r>
          </w:p>
        </w:tc>
      </w:tr>
      <w:tr w:rsidR="00A03D9E" w:rsidTr="00A03D9E">
        <w:trPr>
          <w:trHeight w:val="810"/>
        </w:trPr>
        <w:tc>
          <w:tcPr>
            <w:tcW w:w="2527" w:type="dxa"/>
            <w:vMerge/>
          </w:tcPr>
          <w:p w:rsidR="00A03D9E" w:rsidRDefault="00A03D9E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A03D9E" w:rsidRDefault="00F126EF" w:rsidP="00816C2C">
            <w:pPr>
              <w:pStyle w:val="Style5"/>
              <w:widowControl/>
              <w:tabs>
                <w:tab w:val="left" w:pos="869"/>
              </w:tabs>
              <w:spacing w:line="269" w:lineRule="exact"/>
              <w:ind w:firstLine="0"/>
              <w:jc w:val="both"/>
              <w:rPr>
                <w:rStyle w:val="FontStyle53"/>
              </w:rPr>
            </w:pPr>
            <w:r>
              <w:rPr>
                <w:rStyle w:val="FontStyle51"/>
              </w:rPr>
              <w:t xml:space="preserve">- </w:t>
            </w:r>
            <w:r w:rsidR="00A03D9E">
              <w:rPr>
                <w:rStyle w:val="FontStyle51"/>
              </w:rPr>
              <w:t xml:space="preserve">отнести </w:t>
            </w:r>
            <w:r>
              <w:rPr>
                <w:rStyle w:val="FontStyle51"/>
              </w:rPr>
              <w:t xml:space="preserve">единственный подъезд к строению № 5А по ул. Мечникова (спортивный комплекс «Локомотив», школа искусств) </w:t>
            </w:r>
            <w:r w:rsidR="00A03D9E">
              <w:rPr>
                <w:rStyle w:val="FontStyle51"/>
              </w:rPr>
              <w:t xml:space="preserve">к муниципальной принадлежности. Просим принять во внимание </w:t>
            </w:r>
            <w:r w:rsidR="00A03D9E">
              <w:rPr>
                <w:rStyle w:val="FontStyle51"/>
              </w:rPr>
              <w:lastRenderedPageBreak/>
              <w:t>данный факт и отнести данный проезд к землям общего назначения</w:t>
            </w:r>
          </w:p>
        </w:tc>
        <w:tc>
          <w:tcPr>
            <w:tcW w:w="5825" w:type="dxa"/>
          </w:tcPr>
          <w:p w:rsidR="004258BB" w:rsidRDefault="004258BB" w:rsidP="0042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Принято.</w:t>
            </w:r>
          </w:p>
          <w:p w:rsidR="00A03D9E" w:rsidRPr="007E0726" w:rsidRDefault="004258BB" w:rsidP="0042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 выделен в территорию общего пользования</w:t>
            </w:r>
          </w:p>
        </w:tc>
      </w:tr>
      <w:tr w:rsidR="00A03D9E" w:rsidTr="00A03D9E">
        <w:trPr>
          <w:trHeight w:val="2700"/>
        </w:trPr>
        <w:tc>
          <w:tcPr>
            <w:tcW w:w="2527" w:type="dxa"/>
          </w:tcPr>
          <w:p w:rsidR="00A03D9E" w:rsidRPr="00957EA1" w:rsidRDefault="00A03D9E" w:rsidP="00A03D9E">
            <w:pPr>
              <w:pStyle w:val="Style17"/>
              <w:widowControl/>
              <w:spacing w:line="278" w:lineRule="exact"/>
              <w:jc w:val="left"/>
              <w:rPr>
                <w:rStyle w:val="FontStyle53"/>
                <w:b/>
              </w:rPr>
            </w:pPr>
            <w:r w:rsidRPr="00957EA1">
              <w:rPr>
                <w:rStyle w:val="FontStyle53"/>
                <w:b/>
              </w:rPr>
              <w:t>Сургутское городское муниципальное унитарное предприятие «ГОРВОДОКАНАЛ»</w:t>
            </w:r>
          </w:p>
          <w:p w:rsidR="00A03D9E" w:rsidRPr="00957EA1" w:rsidRDefault="00A03D9E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A03D9E" w:rsidRDefault="00A03D9E" w:rsidP="00A03D9E">
            <w:pPr>
              <w:pStyle w:val="Style14"/>
              <w:widowControl/>
              <w:spacing w:line="293" w:lineRule="exact"/>
              <w:ind w:firstLine="0"/>
              <w:rPr>
                <w:rStyle w:val="FontStyle53"/>
              </w:rPr>
            </w:pPr>
            <w:r>
              <w:rPr>
                <w:rStyle w:val="FontStyle53"/>
              </w:rPr>
              <w:t>- В разрабатываемом проекте межевания территорий микрорайона Железнодорожников границы арендуемого предприятием земельного участка под размещение КНС-8                              с кадастровым номером 86:10:0101228:35 (: ЗУ14 - номер на чертеже межевания территории (основная часть)) корректируются в сторону увеличения, в результате площадь земельного участка с 211кв.м возрастает до 450, 07кв.м, и соответственно арендная плата данного земельного участка возрастет белее чем в два раза.</w:t>
            </w:r>
          </w:p>
          <w:p w:rsidR="00A03D9E" w:rsidRDefault="00A03D9E" w:rsidP="00A03D9E">
            <w:pPr>
              <w:pStyle w:val="Style14"/>
              <w:widowControl/>
              <w:spacing w:before="10" w:line="293" w:lineRule="exact"/>
              <w:ind w:firstLine="504"/>
              <w:rPr>
                <w:rStyle w:val="FontStyle53"/>
              </w:rPr>
            </w:pPr>
          </w:p>
        </w:tc>
        <w:tc>
          <w:tcPr>
            <w:tcW w:w="5825" w:type="dxa"/>
          </w:tcPr>
          <w:p w:rsidR="00A03D9E" w:rsidRDefault="004258BB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258BB" w:rsidRPr="007E0726" w:rsidRDefault="004258BB" w:rsidP="00A0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оставлен в исходных границах</w:t>
            </w:r>
          </w:p>
        </w:tc>
      </w:tr>
    </w:tbl>
    <w:p w:rsidR="00775EA9" w:rsidRDefault="00775EA9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A6038C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Учитывая озвученные на публичных слушаниях замечания и предложения</w:t>
      </w:r>
      <w:r w:rsidR="00E97F12">
        <w:rPr>
          <w:rFonts w:ascii="Times New Roman" w:hAnsi="Times New Roman" w:cs="Times New Roman"/>
          <w:sz w:val="28"/>
          <w:szCs w:val="28"/>
        </w:rPr>
        <w:t xml:space="preserve"> жителей микрорайона Железнодорожников</w:t>
      </w:r>
      <w:r w:rsidRPr="00A6038C">
        <w:rPr>
          <w:rFonts w:ascii="Times New Roman" w:hAnsi="Times New Roman" w:cs="Times New Roman"/>
          <w:sz w:val="28"/>
          <w:szCs w:val="28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Default="00A6038C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769E2">
        <w:rPr>
          <w:rFonts w:ascii="Times New Roman" w:hAnsi="Times New Roman" w:cs="Times New Roman"/>
          <w:sz w:val="28"/>
          <w:szCs w:val="28"/>
        </w:rPr>
        <w:t xml:space="preserve">вания территории микрорайона Железнодорожников </w:t>
      </w:r>
      <w:r w:rsidR="008D7256">
        <w:rPr>
          <w:rFonts w:ascii="Times New Roman" w:hAnsi="Times New Roman" w:cs="Times New Roman"/>
          <w:sz w:val="28"/>
          <w:szCs w:val="28"/>
        </w:rPr>
        <w:t>г</w:t>
      </w:r>
      <w:r w:rsidRPr="00A6038C">
        <w:rPr>
          <w:rFonts w:ascii="Times New Roman" w:hAnsi="Times New Roman" w:cs="Times New Roman"/>
          <w:sz w:val="28"/>
          <w:szCs w:val="28"/>
        </w:rPr>
        <w:t>орода Сургута.</w:t>
      </w:r>
    </w:p>
    <w:p w:rsidR="00F31DD9" w:rsidRDefault="00F31DD9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DD9" w:rsidRDefault="00F31DD9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DD9" w:rsidRDefault="00F31DD9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DD9" w:rsidRDefault="00F31DD9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DD9" w:rsidRDefault="00F31DD9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DD9" w:rsidRDefault="00F31DD9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DD9" w:rsidRDefault="00F31DD9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DD9" w:rsidRPr="00A6038C" w:rsidRDefault="00F31DD9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6038C" w:rsidRPr="00A6038C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lastRenderedPageBreak/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A6038C" w:rsidRDefault="00A6038C" w:rsidP="00482FEC">
      <w:pPr>
        <w:pStyle w:val="a8"/>
        <w:jc w:val="left"/>
      </w:pP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Председатель публичных слушаний, директора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</w:t>
      </w:r>
      <w:r w:rsidR="00DE2A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A6038C">
        <w:rPr>
          <w:rFonts w:ascii="Times New Roman" w:hAnsi="Times New Roman" w:cs="Times New Roman"/>
          <w:sz w:val="28"/>
          <w:szCs w:val="28"/>
        </w:rPr>
        <w:t xml:space="preserve">  А.В. Усов</w:t>
      </w:r>
    </w:p>
    <w:p w:rsid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79C" w:rsidRDefault="0053479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79C" w:rsidRPr="00A6038C" w:rsidRDefault="009D7B18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публичных слушаний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ДАиГ                                          </w:t>
      </w:r>
      <w:r w:rsidR="00DE2A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D7256">
        <w:rPr>
          <w:rFonts w:ascii="Times New Roman" w:hAnsi="Times New Roman" w:cs="Times New Roman"/>
          <w:sz w:val="28"/>
          <w:szCs w:val="28"/>
        </w:rPr>
        <w:t xml:space="preserve"> </w:t>
      </w:r>
      <w:r w:rsidRPr="00A6038C">
        <w:rPr>
          <w:rFonts w:ascii="Times New Roman" w:hAnsi="Times New Roman" w:cs="Times New Roman"/>
          <w:sz w:val="28"/>
          <w:szCs w:val="28"/>
        </w:rPr>
        <w:t xml:space="preserve"> М.В. Кильдибекова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97F" w:rsidRPr="00A6038C" w:rsidRDefault="0028497F" w:rsidP="00A6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497F" w:rsidRPr="00A6038C" w:rsidSect="00482FEC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590" w:rsidRDefault="00BA2590" w:rsidP="00775EA9">
      <w:pPr>
        <w:spacing w:after="0" w:line="240" w:lineRule="auto"/>
      </w:pPr>
      <w:r>
        <w:separator/>
      </w:r>
    </w:p>
  </w:endnote>
  <w:endnote w:type="continuationSeparator" w:id="0">
    <w:p w:rsidR="00BA2590" w:rsidRDefault="00BA2590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590" w:rsidRDefault="00BA2590" w:rsidP="00775EA9">
      <w:pPr>
        <w:spacing w:after="0" w:line="240" w:lineRule="auto"/>
      </w:pPr>
      <w:r>
        <w:separator/>
      </w:r>
    </w:p>
  </w:footnote>
  <w:footnote w:type="continuationSeparator" w:id="0">
    <w:p w:rsidR="00BA2590" w:rsidRDefault="00BA2590" w:rsidP="00775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E6CEDC2"/>
    <w:lvl w:ilvl="0">
      <w:numFmt w:val="bullet"/>
      <w:lvlText w:val="*"/>
      <w:lvlJc w:val="left"/>
    </w:lvl>
  </w:abstractNum>
  <w:abstractNum w:abstractNumId="1" w15:restartNumberingAfterBreak="0">
    <w:nsid w:val="05EE3844"/>
    <w:multiLevelType w:val="singleLevel"/>
    <w:tmpl w:val="9DA07A70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E9F"/>
    <w:rsid w:val="00016930"/>
    <w:rsid w:val="000409D7"/>
    <w:rsid w:val="00041309"/>
    <w:rsid w:val="00047A89"/>
    <w:rsid w:val="000658BB"/>
    <w:rsid w:val="000708A2"/>
    <w:rsid w:val="0008582D"/>
    <w:rsid w:val="00085ED1"/>
    <w:rsid w:val="000B3D48"/>
    <w:rsid w:val="000B7989"/>
    <w:rsid w:val="000C5F2D"/>
    <w:rsid w:val="000D2908"/>
    <w:rsid w:val="000D79B0"/>
    <w:rsid w:val="000E5C9A"/>
    <w:rsid w:val="000F7683"/>
    <w:rsid w:val="001138F7"/>
    <w:rsid w:val="001407C3"/>
    <w:rsid w:val="001509F8"/>
    <w:rsid w:val="001549A7"/>
    <w:rsid w:val="00160102"/>
    <w:rsid w:val="001636DC"/>
    <w:rsid w:val="00190A89"/>
    <w:rsid w:val="00191119"/>
    <w:rsid w:val="001A2751"/>
    <w:rsid w:val="001C595B"/>
    <w:rsid w:val="001D7FB6"/>
    <w:rsid w:val="001E2BA0"/>
    <w:rsid w:val="001E5B22"/>
    <w:rsid w:val="00205B03"/>
    <w:rsid w:val="0020667F"/>
    <w:rsid w:val="002228EC"/>
    <w:rsid w:val="002248C3"/>
    <w:rsid w:val="0022590D"/>
    <w:rsid w:val="00256D8D"/>
    <w:rsid w:val="0026453F"/>
    <w:rsid w:val="0028150E"/>
    <w:rsid w:val="0028497F"/>
    <w:rsid w:val="00284BC8"/>
    <w:rsid w:val="002D0F86"/>
    <w:rsid w:val="002E016F"/>
    <w:rsid w:val="002E120F"/>
    <w:rsid w:val="002E67B0"/>
    <w:rsid w:val="00312694"/>
    <w:rsid w:val="00317EDE"/>
    <w:rsid w:val="003252DD"/>
    <w:rsid w:val="00332402"/>
    <w:rsid w:val="00334134"/>
    <w:rsid w:val="0033627F"/>
    <w:rsid w:val="003520DB"/>
    <w:rsid w:val="00355C61"/>
    <w:rsid w:val="00361C19"/>
    <w:rsid w:val="00380684"/>
    <w:rsid w:val="00381C1D"/>
    <w:rsid w:val="00391485"/>
    <w:rsid w:val="003A0C95"/>
    <w:rsid w:val="003A137B"/>
    <w:rsid w:val="003B209A"/>
    <w:rsid w:val="0040360F"/>
    <w:rsid w:val="004164E7"/>
    <w:rsid w:val="00420264"/>
    <w:rsid w:val="00421D7C"/>
    <w:rsid w:val="00425763"/>
    <w:rsid w:val="004258BB"/>
    <w:rsid w:val="00425F58"/>
    <w:rsid w:val="0043382F"/>
    <w:rsid w:val="00434163"/>
    <w:rsid w:val="00437AF0"/>
    <w:rsid w:val="00460F79"/>
    <w:rsid w:val="004678C8"/>
    <w:rsid w:val="00470842"/>
    <w:rsid w:val="00473BA6"/>
    <w:rsid w:val="00476D96"/>
    <w:rsid w:val="00477C94"/>
    <w:rsid w:val="00482FEC"/>
    <w:rsid w:val="00487650"/>
    <w:rsid w:val="00487889"/>
    <w:rsid w:val="00494FF5"/>
    <w:rsid w:val="004A29A3"/>
    <w:rsid w:val="004F4872"/>
    <w:rsid w:val="00506BE8"/>
    <w:rsid w:val="005220C9"/>
    <w:rsid w:val="0053479C"/>
    <w:rsid w:val="00570AEC"/>
    <w:rsid w:val="0057379A"/>
    <w:rsid w:val="00575B4D"/>
    <w:rsid w:val="00591E6B"/>
    <w:rsid w:val="00595610"/>
    <w:rsid w:val="005A1922"/>
    <w:rsid w:val="005C031C"/>
    <w:rsid w:val="005D007A"/>
    <w:rsid w:val="005D78F0"/>
    <w:rsid w:val="005E4ADB"/>
    <w:rsid w:val="005E6320"/>
    <w:rsid w:val="00612C19"/>
    <w:rsid w:val="00632C98"/>
    <w:rsid w:val="00643C99"/>
    <w:rsid w:val="0064461A"/>
    <w:rsid w:val="00647C6F"/>
    <w:rsid w:val="00656C34"/>
    <w:rsid w:val="0066186C"/>
    <w:rsid w:val="006B1F7E"/>
    <w:rsid w:val="006B4097"/>
    <w:rsid w:val="006B5580"/>
    <w:rsid w:val="006B743C"/>
    <w:rsid w:val="006C75EF"/>
    <w:rsid w:val="006D0D07"/>
    <w:rsid w:val="006D4E9F"/>
    <w:rsid w:val="006D74E6"/>
    <w:rsid w:val="006F7F03"/>
    <w:rsid w:val="0070055A"/>
    <w:rsid w:val="0073246E"/>
    <w:rsid w:val="007353E2"/>
    <w:rsid w:val="007432BC"/>
    <w:rsid w:val="0075749B"/>
    <w:rsid w:val="00775EA9"/>
    <w:rsid w:val="00777AE0"/>
    <w:rsid w:val="007864E2"/>
    <w:rsid w:val="007B3131"/>
    <w:rsid w:val="007C75F4"/>
    <w:rsid w:val="007E0726"/>
    <w:rsid w:val="008057E7"/>
    <w:rsid w:val="00816C2C"/>
    <w:rsid w:val="00823C67"/>
    <w:rsid w:val="00835B3F"/>
    <w:rsid w:val="00841899"/>
    <w:rsid w:val="00855C33"/>
    <w:rsid w:val="00864827"/>
    <w:rsid w:val="00864B85"/>
    <w:rsid w:val="00866817"/>
    <w:rsid w:val="008915C6"/>
    <w:rsid w:val="008A58D3"/>
    <w:rsid w:val="008C07E0"/>
    <w:rsid w:val="008C275D"/>
    <w:rsid w:val="008C6848"/>
    <w:rsid w:val="008D7256"/>
    <w:rsid w:val="008E55A5"/>
    <w:rsid w:val="0090045E"/>
    <w:rsid w:val="00925932"/>
    <w:rsid w:val="009302FB"/>
    <w:rsid w:val="00933649"/>
    <w:rsid w:val="00937130"/>
    <w:rsid w:val="0094600A"/>
    <w:rsid w:val="009510D4"/>
    <w:rsid w:val="00955949"/>
    <w:rsid w:val="00955EAE"/>
    <w:rsid w:val="00957EA1"/>
    <w:rsid w:val="00972C45"/>
    <w:rsid w:val="00985486"/>
    <w:rsid w:val="00987C66"/>
    <w:rsid w:val="0099701C"/>
    <w:rsid w:val="009D3ECA"/>
    <w:rsid w:val="009D7B18"/>
    <w:rsid w:val="009E1C96"/>
    <w:rsid w:val="009F1BA7"/>
    <w:rsid w:val="00A014C1"/>
    <w:rsid w:val="00A03D9E"/>
    <w:rsid w:val="00A26BC2"/>
    <w:rsid w:val="00A26E3C"/>
    <w:rsid w:val="00A450AB"/>
    <w:rsid w:val="00A54D68"/>
    <w:rsid w:val="00A6038C"/>
    <w:rsid w:val="00A658DC"/>
    <w:rsid w:val="00A7581E"/>
    <w:rsid w:val="00A83B61"/>
    <w:rsid w:val="00AA1C2C"/>
    <w:rsid w:val="00AA312D"/>
    <w:rsid w:val="00AA3FDC"/>
    <w:rsid w:val="00AC0419"/>
    <w:rsid w:val="00AC550A"/>
    <w:rsid w:val="00AD6928"/>
    <w:rsid w:val="00AF2643"/>
    <w:rsid w:val="00B01C00"/>
    <w:rsid w:val="00B10CB6"/>
    <w:rsid w:val="00B230B2"/>
    <w:rsid w:val="00B2634E"/>
    <w:rsid w:val="00B32E58"/>
    <w:rsid w:val="00B47C2C"/>
    <w:rsid w:val="00B779DD"/>
    <w:rsid w:val="00B9304F"/>
    <w:rsid w:val="00BA2590"/>
    <w:rsid w:val="00BB6C84"/>
    <w:rsid w:val="00BE76DB"/>
    <w:rsid w:val="00BF30B6"/>
    <w:rsid w:val="00C14E9F"/>
    <w:rsid w:val="00C34723"/>
    <w:rsid w:val="00C3530B"/>
    <w:rsid w:val="00C46CFD"/>
    <w:rsid w:val="00C569A0"/>
    <w:rsid w:val="00C769E2"/>
    <w:rsid w:val="00C770FD"/>
    <w:rsid w:val="00C82FB4"/>
    <w:rsid w:val="00CA13E3"/>
    <w:rsid w:val="00CB5670"/>
    <w:rsid w:val="00CD5E8C"/>
    <w:rsid w:val="00CD78C6"/>
    <w:rsid w:val="00CF0D56"/>
    <w:rsid w:val="00CF497F"/>
    <w:rsid w:val="00CF67C0"/>
    <w:rsid w:val="00D13914"/>
    <w:rsid w:val="00D244C3"/>
    <w:rsid w:val="00D44920"/>
    <w:rsid w:val="00D5045B"/>
    <w:rsid w:val="00D631DD"/>
    <w:rsid w:val="00D64937"/>
    <w:rsid w:val="00D710C3"/>
    <w:rsid w:val="00D710EE"/>
    <w:rsid w:val="00D922C0"/>
    <w:rsid w:val="00D96EB1"/>
    <w:rsid w:val="00DA0CB0"/>
    <w:rsid w:val="00DA6EC5"/>
    <w:rsid w:val="00DD385C"/>
    <w:rsid w:val="00DE2A44"/>
    <w:rsid w:val="00DE434E"/>
    <w:rsid w:val="00DE7244"/>
    <w:rsid w:val="00E13F79"/>
    <w:rsid w:val="00E2170E"/>
    <w:rsid w:val="00E43801"/>
    <w:rsid w:val="00E448C0"/>
    <w:rsid w:val="00E470B6"/>
    <w:rsid w:val="00E61954"/>
    <w:rsid w:val="00E81507"/>
    <w:rsid w:val="00E97F12"/>
    <w:rsid w:val="00EA0B1C"/>
    <w:rsid w:val="00ED1C1F"/>
    <w:rsid w:val="00EE2F95"/>
    <w:rsid w:val="00F00332"/>
    <w:rsid w:val="00F0108C"/>
    <w:rsid w:val="00F126EF"/>
    <w:rsid w:val="00F14F72"/>
    <w:rsid w:val="00F31DD9"/>
    <w:rsid w:val="00F3396D"/>
    <w:rsid w:val="00F46928"/>
    <w:rsid w:val="00F60711"/>
    <w:rsid w:val="00F85F60"/>
    <w:rsid w:val="00F954AF"/>
    <w:rsid w:val="00FB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A066"/>
  <w15:docId w15:val="{FB048F1F-A48D-4947-85B6-34337631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99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customStyle="1" w:styleId="ConsPlusNormal">
    <w:name w:val="ConsPlusNormal"/>
    <w:rsid w:val="00A658D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51">
    <w:name w:val="Font Style51"/>
    <w:basedOn w:val="a0"/>
    <w:uiPriority w:val="99"/>
    <w:rsid w:val="00656C3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5A1922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13914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57EA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549A7"/>
    <w:pPr>
      <w:widowControl w:val="0"/>
      <w:autoSpaceDE w:val="0"/>
      <w:autoSpaceDN w:val="0"/>
      <w:adjustRightInd w:val="0"/>
      <w:spacing w:after="0" w:line="281" w:lineRule="exact"/>
      <w:ind w:firstLine="52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1549A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D1701-E0A5-44E3-A8DA-78E3F1158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3070</TotalTime>
  <Pages>1</Pages>
  <Words>2737</Words>
  <Characters>15606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209</cp:revision>
  <cp:lastPrinted>2018-06-18T08:54:00Z</cp:lastPrinted>
  <dcterms:created xsi:type="dcterms:W3CDTF">2017-11-13T07:45:00Z</dcterms:created>
  <dcterms:modified xsi:type="dcterms:W3CDTF">2018-06-18T08:57:00Z</dcterms:modified>
</cp:coreProperties>
</file>